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36" w:rsidRDefault="009C6D73">
      <w:pPr>
        <w:jc w:val="center"/>
      </w:pPr>
      <w:r>
        <w:t>АДМИНИСТРАЦИЯ ГОРОДА ТОМСКА</w:t>
      </w:r>
    </w:p>
    <w:p w:rsidR="00E91A36" w:rsidRDefault="009C6D73">
      <w:pPr>
        <w:jc w:val="center"/>
      </w:pPr>
      <w:r>
        <w:t>ДЕПАРТАМЕНТ ОБРАЗОВАНИЯ</w:t>
      </w:r>
    </w:p>
    <w:p w:rsidR="00E91A36" w:rsidRDefault="009C6D73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E91A36" w:rsidRDefault="009C6D73">
      <w:pPr>
        <w:jc w:val="center"/>
        <w:rPr>
          <w:b/>
        </w:rPr>
      </w:pPr>
      <w:r>
        <w:rPr>
          <w:b/>
        </w:rPr>
        <w:t xml:space="preserve">СРЕДНЯЯ </w:t>
      </w:r>
      <w:r w:rsidR="00CD612D">
        <w:rPr>
          <w:b/>
        </w:rPr>
        <w:t>ОБЩЕОБРАЗОВАТЕЛЬНАЯ ШКОЛА</w:t>
      </w:r>
      <w:r>
        <w:rPr>
          <w:b/>
        </w:rPr>
        <w:t xml:space="preserve"> №11</w:t>
      </w:r>
      <w:r w:rsidR="00CD612D">
        <w:rPr>
          <w:b/>
        </w:rPr>
        <w:t xml:space="preserve"> </w:t>
      </w:r>
      <w:r>
        <w:rPr>
          <w:b/>
        </w:rPr>
        <w:t>ИМ. В.И. СМИРНОВА</w:t>
      </w:r>
    </w:p>
    <w:p w:rsidR="00E91A36" w:rsidRDefault="009C6D73">
      <w:pPr>
        <w:jc w:val="center"/>
        <w:rPr>
          <w:b/>
        </w:rPr>
      </w:pPr>
      <w:r>
        <w:rPr>
          <w:b/>
        </w:rPr>
        <w:t>ГОРОДА ТОМСКА</w:t>
      </w:r>
    </w:p>
    <w:p w:rsidR="00E91A36" w:rsidRDefault="00E91A36">
      <w:pPr>
        <w:jc w:val="center"/>
      </w:pPr>
    </w:p>
    <w:p w:rsidR="00E91A36" w:rsidRDefault="009C6D73">
      <w:pPr>
        <w:spacing w:after="160" w:line="259" w:lineRule="auto"/>
        <w:jc w:val="center"/>
        <w:rPr>
          <w:rFonts w:eastAsiaTheme="minorHAnsi"/>
          <w:b/>
          <w:lang w:eastAsia="en-US"/>
        </w:rPr>
      </w:pPr>
      <w:bookmarkStart w:id="0" w:name="_GoBack"/>
      <w:bookmarkEnd w:id="0"/>
      <w:r>
        <w:rPr>
          <w:rFonts w:eastAsiaTheme="minorHAnsi"/>
          <w:b/>
          <w:lang w:eastAsia="en-US"/>
        </w:rPr>
        <w:t>ПРИКАЗ</w:t>
      </w:r>
    </w:p>
    <w:p w:rsidR="00E91A36" w:rsidRDefault="009C6D73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10.03.2025г.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</w:t>
      </w:r>
      <w:r>
        <w:rPr>
          <w:rFonts w:eastAsiaTheme="minorHAnsi"/>
          <w:lang w:eastAsia="en-US"/>
        </w:rPr>
        <w:tab/>
        <w:t xml:space="preserve">                      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</w:t>
      </w:r>
      <w:r>
        <w:rPr>
          <w:rFonts w:eastAsiaTheme="minorHAnsi"/>
          <w:lang w:eastAsia="en-US"/>
        </w:rPr>
        <w:t xml:space="preserve">                    № 49</w:t>
      </w:r>
    </w:p>
    <w:p w:rsidR="00E91A36" w:rsidRDefault="009C6D73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г. Томск</w:t>
      </w:r>
    </w:p>
    <w:p w:rsidR="00E91A36" w:rsidRDefault="00E91A36">
      <w:pPr>
        <w:pStyle w:val="aff1"/>
        <w:ind w:firstLine="567"/>
        <w:jc w:val="both"/>
        <w:rPr>
          <w:rStyle w:val="Bold"/>
          <w:bCs/>
        </w:rPr>
      </w:pPr>
    </w:p>
    <w:p w:rsidR="00E91A36" w:rsidRDefault="009C6D73">
      <w:pPr>
        <w:pStyle w:val="aff1"/>
        <w:ind w:firstLine="567"/>
        <w:jc w:val="both"/>
        <w:rPr>
          <w:rStyle w:val="Bold"/>
          <w:bCs/>
        </w:rPr>
      </w:pPr>
      <w:r>
        <w:rPr>
          <w:rStyle w:val="Bold"/>
          <w:bCs/>
        </w:rPr>
        <w:t>О проведении всероссийских проверочных работ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jc w:val="both"/>
        <w:rPr>
          <w:i/>
        </w:rPr>
      </w:pPr>
      <w:r>
        <w:rPr>
          <w:color w:val="000000"/>
        </w:rPr>
        <w:t xml:space="preserve">           В соответствии со статьей 28 Федерального закона от 29.12.2012 № 273-ФЗ «Об образовании в Российской Федерации», приказом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13.05.2024 № 1008 «Об утв</w:t>
      </w:r>
      <w:r>
        <w:rPr>
          <w:color w:val="000000"/>
        </w:rPr>
        <w:t>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</w:t>
      </w:r>
      <w:r>
        <w:rPr>
          <w:color w:val="000000"/>
        </w:rPr>
        <w:t>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</w:t>
      </w:r>
      <w:r>
        <w:rPr>
          <w:color w:val="000000"/>
        </w:rPr>
        <w:t xml:space="preserve"> общего образования, в 2024/2025 учебном году», </w:t>
      </w:r>
      <w:r>
        <w:t>на основании распоряжения Департамента образования г. Томска от 05.03.2025 № 136-р «О проведении всероссийских проверочных работ в общеобразовательных организациях Томской области в 2025 году», в целях органи</w:t>
      </w:r>
      <w:r>
        <w:t xml:space="preserve">зации и проведения всероссийских проверочных работ (далее – ВПР) </w:t>
      </w:r>
      <w:r>
        <w:rPr>
          <w:rStyle w:val="propis"/>
          <w:rFonts w:ascii="Times New Roman" w:hAnsi="Times New Roman"/>
          <w:i w:val="0"/>
          <w:iCs/>
          <w:sz w:val="24"/>
        </w:rPr>
        <w:t>в МАОУ СОШ №11 им. В.И. Смирнова г. Томска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ПРИКАЗЫВАЮ:</w:t>
      </w:r>
    </w:p>
    <w:p w:rsidR="00E91A36" w:rsidRDefault="009C6D73">
      <w:pPr>
        <w:pStyle w:val="aff1"/>
        <w:ind w:firstLine="567"/>
        <w:jc w:val="both"/>
      </w:pPr>
      <w:r>
        <w:t>1. Принять участие в проведении ВПР учащимся 4-х, 5-х, 6-х, 7-х, 8-х, 10-х классов.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 xml:space="preserve">2. Утвердить график проведения ВПР в 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МАОУ СОШ №11 </w:t>
      </w:r>
      <w:r>
        <w:rPr>
          <w:rStyle w:val="propis"/>
          <w:rFonts w:ascii="Times New Roman" w:hAnsi="Times New Roman"/>
          <w:i w:val="0"/>
          <w:iCs/>
          <w:sz w:val="24"/>
        </w:rPr>
        <w:t>им. В.И. Смирнова г. Томска</w:t>
      </w:r>
      <w:r>
        <w:t xml:space="preserve"> (приложение 1).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  <w:rPr>
          <w:rStyle w:val="propis"/>
          <w:rFonts w:ascii="Times New Roman" w:hAnsi="Times New Roman"/>
          <w:i w:val="0"/>
          <w:iCs/>
          <w:sz w:val="24"/>
        </w:rPr>
      </w:pPr>
      <w:r>
        <w:t xml:space="preserve">3. </w:t>
      </w:r>
      <w:proofErr w:type="spellStart"/>
      <w:r>
        <w:rPr>
          <w:b/>
        </w:rPr>
        <w:t>Золотовской</w:t>
      </w:r>
      <w:proofErr w:type="spellEnd"/>
      <w:r>
        <w:rPr>
          <w:b/>
        </w:rPr>
        <w:t xml:space="preserve"> Н.В.,</w:t>
      </w:r>
      <w:r>
        <w:t xml:space="preserve"> заместителю директора по УКО, школьному координатору, ответственному за организацию и проведение ВПР в </w:t>
      </w:r>
      <w:r>
        <w:rPr>
          <w:rStyle w:val="propis"/>
          <w:rFonts w:ascii="Times New Roman" w:hAnsi="Times New Roman"/>
          <w:i w:val="0"/>
          <w:iCs/>
          <w:sz w:val="24"/>
        </w:rPr>
        <w:t>МАОУ СОШ №11 им. В.И. Смирнова г. Томска руководствоваться порядком проведения ВПР в 20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25 г. (Приложение 1 к </w:t>
      </w:r>
      <w:r>
        <w:t>распоряжению Департамента образования г. Томска от 05.03.2025 № 136-р), а также:</w:t>
      </w:r>
    </w:p>
    <w:p w:rsidR="00E91A36" w:rsidRDefault="009C6D73">
      <w:pPr>
        <w:pStyle w:val="aff1"/>
        <w:ind w:firstLine="567"/>
        <w:jc w:val="both"/>
        <w:rPr>
          <w:rStyle w:val="propis"/>
          <w:rFonts w:ascii="Times New Roman" w:hAnsi="Times New Roman"/>
          <w:i w:val="0"/>
          <w:iCs/>
          <w:sz w:val="24"/>
        </w:rPr>
      </w:pPr>
      <w:r>
        <w:rPr>
          <w:rStyle w:val="propis"/>
          <w:rFonts w:ascii="Times New Roman" w:hAnsi="Times New Roman"/>
          <w:i w:val="0"/>
          <w:iCs/>
          <w:sz w:val="24"/>
        </w:rPr>
        <w:t>3.1. Обеспечить контроль за соблюдением порядка проведения ВПР и соблюдение информационной безопасности при проведении ВПР;</w:t>
      </w:r>
    </w:p>
    <w:p w:rsidR="00E91A36" w:rsidRDefault="009C6D73">
      <w:pPr>
        <w:pStyle w:val="aff1"/>
        <w:ind w:firstLine="567"/>
        <w:jc w:val="both"/>
      </w:pPr>
      <w:r>
        <w:rPr>
          <w:rStyle w:val="propis"/>
          <w:rFonts w:ascii="Times New Roman" w:hAnsi="Times New Roman"/>
          <w:i w:val="0"/>
          <w:iCs/>
          <w:sz w:val="24"/>
        </w:rPr>
        <w:t xml:space="preserve">3.2. </w:t>
      </w:r>
      <w:r>
        <w:t>Организовать своевременн</w:t>
      </w:r>
      <w:r>
        <w:t xml:space="preserve">ое ознакомление лиц, принимающих участие в проведении ВПР в 2025 году, с инструкциями, порядком и графиком по проведению ВПР. Срок: </w:t>
      </w:r>
      <w:r>
        <w:rPr>
          <w:b/>
        </w:rPr>
        <w:t>до 18.03.2025 г.;</w:t>
      </w:r>
    </w:p>
    <w:p w:rsidR="00E91A36" w:rsidRDefault="009C6D73">
      <w:pPr>
        <w:pStyle w:val="aff1"/>
        <w:ind w:firstLine="567"/>
        <w:jc w:val="both"/>
      </w:pPr>
      <w:r>
        <w:t>3.3. Разместить график проведения ВПР на официальном сайте МАОУ СОШ №11 им. В. И. Смирнова г. Томска. Срок</w:t>
      </w:r>
      <w:r>
        <w:t xml:space="preserve">: </w:t>
      </w:r>
      <w:r>
        <w:rPr>
          <w:b/>
        </w:rPr>
        <w:t>до 12.03.2025 г.</w:t>
      </w:r>
    </w:p>
    <w:p w:rsidR="00E91A36" w:rsidRDefault="009C6D73">
      <w:pPr>
        <w:pStyle w:val="aff1"/>
        <w:ind w:firstLine="567"/>
        <w:jc w:val="both"/>
        <w:rPr>
          <w:b/>
        </w:rPr>
      </w:pPr>
      <w:r>
        <w:t xml:space="preserve">3.4. Подготовить кабинеты для проведения ВПР. Срок: </w:t>
      </w:r>
      <w:r>
        <w:rPr>
          <w:b/>
        </w:rPr>
        <w:t>до 01.04.2025 г.;</w:t>
      </w:r>
    </w:p>
    <w:p w:rsidR="00E91A36" w:rsidRDefault="009C6D73">
      <w:pPr>
        <w:pStyle w:val="aff1"/>
        <w:ind w:firstLine="567"/>
        <w:jc w:val="both"/>
      </w:pPr>
      <w:r>
        <w:t>3.5. Получить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</w:t>
      </w:r>
      <w:r>
        <w:t>роведения ВПР.</w:t>
      </w:r>
    </w:p>
    <w:p w:rsidR="00E91A36" w:rsidRDefault="009C6D73">
      <w:pPr>
        <w:pStyle w:val="aff1"/>
        <w:ind w:firstLine="567"/>
        <w:jc w:val="both"/>
      </w:pPr>
      <w:r>
        <w:t>3.6.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E91A36" w:rsidRDefault="009C6D73">
      <w:pPr>
        <w:pStyle w:val="aff1"/>
        <w:ind w:firstLine="567"/>
        <w:jc w:val="both"/>
      </w:pPr>
      <w:r>
        <w:t>3.7. Организовать выполнение участниками работы.</w:t>
      </w:r>
    </w:p>
    <w:p w:rsidR="00E91A36" w:rsidRDefault="009C6D73">
      <w:pPr>
        <w:pStyle w:val="aff1"/>
        <w:ind w:firstLine="567"/>
        <w:jc w:val="both"/>
      </w:pPr>
      <w:r>
        <w:t>3.8</w:t>
      </w:r>
      <w:r>
        <w:t>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E91A36" w:rsidRDefault="009C6D73">
      <w:pPr>
        <w:pStyle w:val="aff1"/>
        <w:ind w:firstLine="567"/>
        <w:jc w:val="both"/>
      </w:pPr>
      <w:r>
        <w:t>3.9. Внести необходимые изменения в расписание занятий в дни проведения ВПР.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lastRenderedPageBreak/>
        <w:t>4. Назначить организаторов в аудитор</w:t>
      </w:r>
      <w:r>
        <w:t xml:space="preserve">ии в период проведения ВПР (приложение 1). </w:t>
      </w:r>
    </w:p>
    <w:p w:rsidR="00E91A36" w:rsidRDefault="009C6D73">
      <w:pPr>
        <w:pStyle w:val="aff1"/>
        <w:ind w:firstLine="567"/>
        <w:jc w:val="both"/>
      </w:pPr>
      <w:r>
        <w:rPr>
          <w:u w:val="single"/>
        </w:rPr>
        <w:t>Организаторам проведения в аудитории</w:t>
      </w:r>
      <w:r>
        <w:t>:</w:t>
      </w:r>
    </w:p>
    <w:p w:rsidR="00E91A36" w:rsidRDefault="009C6D73">
      <w:pPr>
        <w:pStyle w:val="aff1"/>
        <w:ind w:firstLine="567"/>
        <w:jc w:val="both"/>
      </w:pPr>
      <w:r>
        <w:t>4.1. Перед проведением ВПР проверить готовность аудитории.</w:t>
      </w:r>
    </w:p>
    <w:p w:rsidR="00E91A36" w:rsidRDefault="009C6D73">
      <w:pPr>
        <w:pStyle w:val="aff1"/>
        <w:ind w:firstLine="567"/>
        <w:jc w:val="both"/>
      </w:pPr>
      <w:r>
        <w:t>4.2. В день проведения ВПР:</w:t>
      </w:r>
    </w:p>
    <w:p w:rsidR="00E91A36" w:rsidRDefault="009C6D73">
      <w:pPr>
        <w:pStyle w:val="aff1"/>
        <w:ind w:firstLine="567"/>
        <w:jc w:val="both"/>
      </w:pPr>
      <w:r>
        <w:t>- получить материалы для проведения ВПР от школьного координатора;</w:t>
      </w:r>
    </w:p>
    <w:p w:rsidR="00E91A36" w:rsidRDefault="009C6D73">
      <w:pPr>
        <w:pStyle w:val="aff1"/>
        <w:ind w:firstLine="567"/>
        <w:jc w:val="both"/>
      </w:pPr>
      <w:r>
        <w:t xml:space="preserve">- </w:t>
      </w:r>
      <w:r>
        <w:t>выдать участникам КИМ ВПР и коды участников.</w:t>
      </w:r>
    </w:p>
    <w:p w:rsidR="00E91A36" w:rsidRDefault="009C6D73">
      <w:pPr>
        <w:pStyle w:val="aff1"/>
        <w:ind w:firstLine="567"/>
        <w:jc w:val="both"/>
      </w:pPr>
      <w:r>
        <w:t>4.3. Обеспечить порядок в кабинете во время проведения проверочной работы.</w:t>
      </w:r>
    </w:p>
    <w:p w:rsidR="00E91A36" w:rsidRDefault="009C6D73">
      <w:pPr>
        <w:pStyle w:val="aff1"/>
        <w:ind w:firstLine="567"/>
        <w:jc w:val="both"/>
      </w:pPr>
      <w:r>
        <w:t>4.4. Заполнить бумажный протокол соответствия.</w:t>
      </w:r>
    </w:p>
    <w:p w:rsidR="00E91A36" w:rsidRDefault="009C6D73">
      <w:pPr>
        <w:pStyle w:val="aff1"/>
        <w:ind w:firstLine="567"/>
        <w:jc w:val="both"/>
      </w:pPr>
      <w:r>
        <w:t>4.5. По окончании ВПР собрать работы участников и передать их школьному координатору.</w:t>
      </w:r>
    </w:p>
    <w:p w:rsidR="00E91A36" w:rsidRDefault="00E91A36">
      <w:pPr>
        <w:pStyle w:val="aff1"/>
        <w:ind w:firstLine="567"/>
        <w:jc w:val="both"/>
        <w:rPr>
          <w:spacing w:val="-3"/>
        </w:rPr>
      </w:pPr>
    </w:p>
    <w:p w:rsidR="00E91A36" w:rsidRDefault="009C6D73">
      <w:pPr>
        <w:pStyle w:val="aff1"/>
        <w:ind w:firstLine="567"/>
        <w:jc w:val="both"/>
      </w:pPr>
      <w:r>
        <w:rPr>
          <w:spacing w:val="-3"/>
        </w:rPr>
        <w:t>5.</w:t>
      </w:r>
      <w:r>
        <w:rPr>
          <w:spacing w:val="-3"/>
        </w:rPr>
        <w:t xml:space="preserve"> </w:t>
      </w:r>
      <w:r>
        <w:t xml:space="preserve">Организовать присутствие общественных наблюдателей в </w:t>
      </w:r>
      <w:r>
        <w:rPr>
          <w:rStyle w:val="propis"/>
          <w:rFonts w:ascii="Times New Roman" w:hAnsi="Times New Roman"/>
          <w:i w:val="0"/>
          <w:iCs/>
          <w:sz w:val="24"/>
        </w:rPr>
        <w:t>МАОУ СОШ №11 им. В.И. Смирнова г. Томска</w:t>
      </w:r>
      <w:r>
        <w:t xml:space="preserve"> в день проведения ВПР на протяжении всего периода проведения проверочной работы.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6. Назначить техническим специалистом по сопровождению проведения ВПР</w:t>
      </w:r>
      <w:r>
        <w:rPr>
          <w:i/>
        </w:rPr>
        <w:t xml:space="preserve"> </w:t>
      </w:r>
      <w:proofErr w:type="spellStart"/>
      <w:r>
        <w:rPr>
          <w:rStyle w:val="propis"/>
          <w:rFonts w:ascii="Times New Roman" w:hAnsi="Times New Roman"/>
          <w:b/>
          <w:i w:val="0"/>
          <w:iCs/>
          <w:sz w:val="24"/>
        </w:rPr>
        <w:t>Чепелева</w:t>
      </w:r>
      <w:proofErr w:type="spellEnd"/>
      <w:r>
        <w:rPr>
          <w:rStyle w:val="propis"/>
          <w:rFonts w:ascii="Times New Roman" w:hAnsi="Times New Roman"/>
          <w:b/>
          <w:i w:val="0"/>
          <w:iCs/>
          <w:sz w:val="24"/>
        </w:rPr>
        <w:t xml:space="preserve"> </w:t>
      </w:r>
      <w:r>
        <w:rPr>
          <w:rStyle w:val="propis"/>
          <w:rFonts w:ascii="Times New Roman" w:hAnsi="Times New Roman"/>
          <w:b/>
          <w:i w:val="0"/>
          <w:iCs/>
          <w:sz w:val="24"/>
        </w:rPr>
        <w:t>В.В.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 </w:t>
      </w:r>
      <w: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7. Назначить экспертов по проверке ВПР (приложение 2). Председателям предметных комиссий и экспертам по проверке осуществить проверку о</w:t>
      </w:r>
      <w:r>
        <w:t>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 по графику (приложение 1).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8. Классным руководителям 4-8, 10 кл</w:t>
      </w:r>
      <w:r>
        <w:t>ассов, информировать родителей (законных представителей) о личных результатах участников ВПР в течение 10 дней со дня получения результатов по учебному предмету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9. Назначить ответственным за анализ результатов и разработку школьных методических рекомендац</w:t>
      </w:r>
      <w:r>
        <w:t>ий по итогам ВПР в</w:t>
      </w:r>
      <w:r>
        <w:rPr>
          <w:i/>
        </w:rPr>
        <w:t xml:space="preserve"> 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МАОУ СОШ №11 им. В.И. Смирнова г. Томска </w:t>
      </w:r>
      <w:proofErr w:type="spellStart"/>
      <w:r>
        <w:rPr>
          <w:rStyle w:val="propis"/>
          <w:rFonts w:ascii="Times New Roman" w:hAnsi="Times New Roman"/>
          <w:i w:val="0"/>
          <w:iCs/>
          <w:sz w:val="24"/>
        </w:rPr>
        <w:t>Золотовскую</w:t>
      </w:r>
      <w:proofErr w:type="spellEnd"/>
      <w:r>
        <w:rPr>
          <w:rStyle w:val="propis"/>
          <w:rFonts w:ascii="Times New Roman" w:hAnsi="Times New Roman"/>
          <w:i w:val="0"/>
          <w:iCs/>
          <w:sz w:val="24"/>
        </w:rPr>
        <w:t xml:space="preserve"> Н.В.</w:t>
      </w:r>
      <w:r>
        <w:rPr>
          <w:i/>
        </w:rPr>
        <w:t xml:space="preserve">, </w:t>
      </w:r>
      <w:r>
        <w:t>заместителя директора по управлению качеством образования.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10. Ответственному за разработку школьных методических рекомендаций:</w:t>
      </w:r>
    </w:p>
    <w:p w:rsidR="00E91A36" w:rsidRDefault="009C6D73">
      <w:pPr>
        <w:pStyle w:val="aff1"/>
        <w:ind w:firstLine="567"/>
        <w:jc w:val="both"/>
      </w:pPr>
      <w:r>
        <w:t xml:space="preserve">10.1. Подготовить отчет по итогам ВПР в срок до </w:t>
      </w:r>
      <w:r>
        <w:rPr>
          <w:rStyle w:val="propis"/>
          <w:rFonts w:ascii="Times New Roman" w:hAnsi="Times New Roman"/>
          <w:i w:val="0"/>
          <w:iCs/>
          <w:sz w:val="24"/>
        </w:rPr>
        <w:t>2</w:t>
      </w:r>
      <w:r>
        <w:rPr>
          <w:rStyle w:val="propis"/>
          <w:rFonts w:ascii="Times New Roman" w:hAnsi="Times New Roman"/>
          <w:i w:val="0"/>
          <w:iCs/>
          <w:sz w:val="24"/>
        </w:rPr>
        <w:t>8.06.2025</w:t>
      </w:r>
      <w:r>
        <w:rPr>
          <w:i/>
        </w:rPr>
        <w:t>.</w:t>
      </w:r>
    </w:p>
    <w:p w:rsidR="00E91A36" w:rsidRDefault="009C6D73">
      <w:pPr>
        <w:pStyle w:val="aff1"/>
        <w:ind w:firstLine="567"/>
        <w:jc w:val="both"/>
        <w:rPr>
          <w:i/>
        </w:rPr>
      </w:pPr>
      <w:r>
        <w:t xml:space="preserve">10.2. Провести заседание педагогического совета по итогам ВПР в срок до </w:t>
      </w:r>
      <w:r>
        <w:rPr>
          <w:rStyle w:val="propis"/>
          <w:rFonts w:ascii="Times New Roman" w:hAnsi="Times New Roman"/>
          <w:i w:val="0"/>
          <w:iCs/>
          <w:sz w:val="24"/>
        </w:rPr>
        <w:t>31.08.2025.</w:t>
      </w:r>
    </w:p>
    <w:p w:rsidR="00E91A36" w:rsidRDefault="00E91A36">
      <w:pPr>
        <w:pStyle w:val="aff1"/>
        <w:ind w:firstLine="567"/>
        <w:jc w:val="both"/>
      </w:pPr>
    </w:p>
    <w:p w:rsidR="00E91A36" w:rsidRDefault="009C6D73">
      <w:pPr>
        <w:pStyle w:val="aff1"/>
        <w:ind w:firstLine="567"/>
        <w:jc w:val="both"/>
      </w:pPr>
      <w:r>
        <w:t>11. Контроль исполнения приказа оставляю за собой.</w:t>
      </w:r>
    </w:p>
    <w:p w:rsidR="00E91A36" w:rsidRDefault="009C6D73">
      <w:pPr>
        <w:pStyle w:val="13NormDOC-txt"/>
        <w:tabs>
          <w:tab w:val="center" w:pos="3560"/>
          <w:tab w:val="left" w:pos="4920"/>
        </w:tabs>
        <w:spacing w:befor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СОШ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им.В.И.Смирнова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А.Ю. Ястребов</w:t>
      </w:r>
    </w:p>
    <w:p w:rsidR="00E91A36" w:rsidRDefault="00E91A36"/>
    <w:p w:rsidR="00E91A36" w:rsidRDefault="00E91A36"/>
    <w:p w:rsidR="00E91A36" w:rsidRDefault="009C6D73">
      <w:r>
        <w:t xml:space="preserve">С приказом ознакомлены:  </w:t>
      </w:r>
    </w:p>
    <w:p w:rsidR="00E91A36" w:rsidRDefault="00E91A36"/>
    <w:tbl>
      <w:tblPr>
        <w:tblStyle w:val="af7"/>
        <w:tblW w:w="0" w:type="auto"/>
        <w:tblInd w:w="142" w:type="dxa"/>
        <w:tblLook w:val="04A0" w:firstRow="1" w:lastRow="0" w:firstColumn="1" w:lastColumn="0" w:noHBand="0" w:noVBand="1"/>
      </w:tblPr>
      <w:tblGrid>
        <w:gridCol w:w="2358"/>
        <w:gridCol w:w="1655"/>
        <w:gridCol w:w="3063"/>
        <w:gridCol w:w="2312"/>
      </w:tblGrid>
      <w:tr w:rsidR="00E91A36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>
            <w:pPr>
              <w:pStyle w:val="afa"/>
              <w:spacing w:line="276" w:lineRule="auto"/>
              <w:ind w:left="0" w:right="79"/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>
            <w:pPr>
              <w:pStyle w:val="afa"/>
              <w:spacing w:line="276" w:lineRule="auto"/>
              <w:ind w:left="0" w:right="79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>
            <w:pPr>
              <w:pStyle w:val="afa"/>
              <w:spacing w:line="276" w:lineRule="auto"/>
              <w:ind w:left="0" w:right="79"/>
              <w:jc w:val="center"/>
              <w:rPr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>
            <w:pPr>
              <w:pStyle w:val="afa"/>
              <w:spacing w:line="276" w:lineRule="auto"/>
              <w:ind w:left="0" w:right="79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</w:p>
        </w:tc>
      </w:tr>
      <w:tr w:rsidR="00E91A36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1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1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1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0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  <w:tr w:rsidR="00E91A36">
        <w:trPr>
          <w:trHeight w:val="316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color w:val="000000" w:themeColor="text1"/>
                <w:sz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>
            <w:pPr>
              <w:pStyle w:val="afa"/>
              <w:spacing w:line="276" w:lineRule="auto"/>
              <w:ind w:left="0" w:right="79"/>
              <w:rPr>
                <w:sz w:val="22"/>
              </w:rPr>
            </w:pPr>
          </w:p>
        </w:tc>
      </w:tr>
    </w:tbl>
    <w:p w:rsidR="00E91A36" w:rsidRDefault="00E91A36">
      <w:pPr>
        <w:pStyle w:val="aff1"/>
        <w:jc w:val="right"/>
      </w:pPr>
    </w:p>
    <w:p w:rsidR="00CD612D" w:rsidRDefault="00CD612D">
      <w:pPr>
        <w:pStyle w:val="aff1"/>
        <w:jc w:val="right"/>
      </w:pPr>
    </w:p>
    <w:p w:rsidR="00E91A36" w:rsidRDefault="009C6D73">
      <w:pPr>
        <w:pStyle w:val="aff1"/>
        <w:jc w:val="right"/>
      </w:pPr>
      <w:r>
        <w:lastRenderedPageBreak/>
        <w:t>Приложение 1</w:t>
      </w:r>
    </w:p>
    <w:p w:rsidR="00E91A36" w:rsidRDefault="009C6D73">
      <w:pPr>
        <w:pStyle w:val="aff1"/>
        <w:jc w:val="right"/>
        <w:rPr>
          <w:rStyle w:val="propis"/>
          <w:rFonts w:ascii="Times New Roman" w:hAnsi="Times New Roman"/>
          <w:i w:val="0"/>
          <w:iCs/>
          <w:sz w:val="24"/>
        </w:rPr>
      </w:pPr>
      <w:r>
        <w:t xml:space="preserve">к приказу </w:t>
      </w:r>
      <w:r>
        <w:rPr>
          <w:rStyle w:val="propis"/>
          <w:rFonts w:ascii="Times New Roman" w:hAnsi="Times New Roman"/>
          <w:i w:val="0"/>
          <w:iCs/>
          <w:sz w:val="24"/>
        </w:rPr>
        <w:t>МАОУ СОШ №11</w:t>
      </w:r>
      <w:r>
        <w:rPr>
          <w:rStyle w:val="propis"/>
          <w:rFonts w:ascii="Times New Roman" w:hAnsi="Times New Roman"/>
          <w:i w:val="0"/>
          <w:iCs/>
          <w:sz w:val="24"/>
        </w:rPr>
        <w:t>им. В.И. Смирнова г. Томска</w:t>
      </w:r>
    </w:p>
    <w:p w:rsidR="00E91A36" w:rsidRDefault="009C6D73">
      <w:pPr>
        <w:pStyle w:val="aff1"/>
        <w:jc w:val="right"/>
      </w:pPr>
      <w:r>
        <w:rPr>
          <w:rStyle w:val="propis"/>
          <w:rFonts w:ascii="Times New Roman" w:hAnsi="Times New Roman"/>
          <w:i w:val="0"/>
          <w:iCs/>
          <w:sz w:val="24"/>
        </w:rPr>
        <w:t xml:space="preserve"> </w:t>
      </w:r>
      <w:r>
        <w:t>от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 10.03.2025 №49</w:t>
      </w:r>
    </w:p>
    <w:p w:rsidR="00E91A36" w:rsidRDefault="00E91A36">
      <w:pPr>
        <w:pStyle w:val="13NormDOC-header-2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1A36" w:rsidRDefault="009C6D73">
      <w:pPr>
        <w:pStyle w:val="13NormDOC-header-2"/>
        <w:spacing w:after="0"/>
        <w:jc w:val="center"/>
        <w:rPr>
          <w:rStyle w:val="propis"/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проведения всероссийских проверочных работ (ВПР)</w:t>
      </w:r>
      <w:r>
        <w:rPr>
          <w:rFonts w:ascii="Times New Roman" w:hAnsi="Times New Roman"/>
          <w:sz w:val="24"/>
          <w:szCs w:val="24"/>
        </w:rPr>
        <w:br/>
        <w:t xml:space="preserve">в </w:t>
      </w:r>
      <w:r>
        <w:rPr>
          <w:rStyle w:val="propis"/>
          <w:rFonts w:ascii="Times New Roman" w:hAnsi="Times New Roman"/>
          <w:i w:val="0"/>
          <w:iCs/>
          <w:sz w:val="24"/>
          <w:szCs w:val="24"/>
        </w:rPr>
        <w:t>МАОУ СОШ №11 им. В.И. Смирнова г. Томска в 2024</w:t>
      </w:r>
      <w:r>
        <w:rPr>
          <w:rStyle w:val="propis"/>
          <w:rFonts w:ascii="Times New Roman" w:hAnsi="Times New Roman"/>
          <w:i w:val="0"/>
          <w:iCs/>
          <w:sz w:val="24"/>
          <w:szCs w:val="24"/>
        </w:rPr>
        <w:t xml:space="preserve"> – 2025 учебном году</w:t>
      </w:r>
    </w:p>
    <w:tbl>
      <w:tblPr>
        <w:tblStyle w:val="af7"/>
        <w:tblW w:w="10941" w:type="dxa"/>
        <w:tblInd w:w="-601" w:type="dxa"/>
        <w:tblLook w:val="04A0" w:firstRow="1" w:lastRow="0" w:firstColumn="1" w:lastColumn="0" w:noHBand="0" w:noVBand="1"/>
      </w:tblPr>
      <w:tblGrid>
        <w:gridCol w:w="1299"/>
        <w:gridCol w:w="4292"/>
        <w:gridCol w:w="982"/>
        <w:gridCol w:w="969"/>
        <w:gridCol w:w="1134"/>
        <w:gridCol w:w="2265"/>
      </w:tblGrid>
      <w:tr w:rsidR="00E91A36" w:rsidTr="00CD612D">
        <w:trPr>
          <w:trHeight w:val="4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D612D" w:rsidTr="00CD612D">
        <w:trPr>
          <w:trHeight w:val="243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243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253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4В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75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12.04.2025</w:t>
            </w:r>
          </w:p>
        </w:tc>
        <w:tc>
          <w:tcPr>
            <w:tcW w:w="4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E91A36" w:rsidRDefault="009C6D73" w:rsidP="00CD612D">
            <w:pPr>
              <w:spacing w:line="276" w:lineRule="auto"/>
              <w:jc w:val="both"/>
              <w:rPr>
                <w:lang w:eastAsia="en-US"/>
              </w:rPr>
            </w:pPr>
            <w:r>
              <w:t>(История, обществознание. География, физика, химия, литература, англ. язык)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10А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67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>(История, обществознание, л</w:t>
            </w:r>
            <w:r w:rsidR="00CD612D">
              <w:t>итература, англ. язык – 1 урок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>География, физика, информатика,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480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480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733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>(История, обществознание, л</w:t>
            </w:r>
            <w:r w:rsidR="00CD612D">
              <w:t>итература, англ. язык – 1 урок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>География, физика, информатика,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8А</w:t>
            </w:r>
          </w:p>
          <w:p w:rsidR="00E91A36" w:rsidRDefault="00E91A36" w:rsidP="00CD612D">
            <w:pPr>
              <w:spacing w:line="276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73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85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>(История, литература, англ. язык – 1 урок.</w:t>
            </w:r>
          </w:p>
          <w:p w:rsidR="00E91A36" w:rsidRDefault="00CD612D" w:rsidP="00CD612D">
            <w:pPr>
              <w:spacing w:line="276" w:lineRule="auto"/>
            </w:pPr>
            <w:r>
              <w:t>или</w:t>
            </w:r>
            <w:r w:rsidR="009C6D73">
              <w:t xml:space="preserve"> 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>География,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8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8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5В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40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 xml:space="preserve">(История, обществознание, литература, англ. язык – 1 урок, 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>География,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6В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240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1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27"/>
        </w:trPr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19.04.2025</w:t>
            </w:r>
          </w:p>
        </w:tc>
        <w:tc>
          <w:tcPr>
            <w:tcW w:w="4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E91A36" w:rsidRDefault="009C6D73" w:rsidP="00CD612D">
            <w:pPr>
              <w:spacing w:line="276" w:lineRule="auto"/>
              <w:jc w:val="both"/>
              <w:rPr>
                <w:lang w:eastAsia="en-US"/>
              </w:rPr>
            </w:pPr>
            <w:r>
              <w:t>(История, обществознание. География, физика, химия, литература, англ. язык)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10А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733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>(История, обществознание, литература, англ. язык – 1 урок,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 xml:space="preserve"> География, физика, информатика,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8А</w:t>
            </w:r>
          </w:p>
          <w:p w:rsidR="00E91A36" w:rsidRDefault="00E91A36" w:rsidP="00CD612D">
            <w:pPr>
              <w:spacing w:line="276" w:lineRule="auto"/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73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40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22.04.2025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 xml:space="preserve">(История, обществознание, литература, англ. язык – 1 урок, 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>География, физика, информатика,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240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E91A36" w:rsidRDefault="009C6D73" w:rsidP="00CD612D">
            <w:pPr>
              <w:spacing w:line="276" w:lineRule="auto"/>
            </w:pPr>
            <w:r>
              <w:t xml:space="preserve">(История, литература, англ. язык – 1 урок. 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>География,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5В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</w:pPr>
            <w:r>
              <w:t xml:space="preserve">1 предмет на основе случайного выбора  </w:t>
            </w:r>
          </w:p>
          <w:p w:rsidR="00CD612D" w:rsidRDefault="009C6D73" w:rsidP="00CD612D">
            <w:pPr>
              <w:spacing w:line="276" w:lineRule="auto"/>
            </w:pPr>
            <w:r>
              <w:t>(История, обществознание, литература, англ. язык – 1 урок,</w:t>
            </w:r>
          </w:p>
          <w:p w:rsidR="00CD612D" w:rsidRDefault="00CD612D" w:rsidP="00CD612D">
            <w:pPr>
              <w:spacing w:line="276" w:lineRule="auto"/>
            </w:pPr>
            <w:r>
              <w:t>или</w:t>
            </w:r>
          </w:p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t xml:space="preserve"> География, биология – 2 урока)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6В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25.04.2025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  <w:r>
              <w:t>1 предмет на основе случайного выбора  (Окружающий мир, литературное чтение, английский язык)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4В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10А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</w:pPr>
            <w:r>
              <w:t>.</w:t>
            </w: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29.04.2025</w:t>
            </w:r>
          </w:p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CD612D" w:rsidP="00CD6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29.04.2025</w:t>
            </w:r>
          </w:p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</w:pPr>
            <w:r w:rsidRPr="000508C6">
              <w:rPr>
                <w:lang w:eastAsia="en-US"/>
              </w:rPr>
              <w:t>Математика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303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</w:pPr>
            <w:r w:rsidRPr="000508C6">
              <w:rPr>
                <w:lang w:eastAsia="en-US"/>
              </w:rPr>
              <w:t>Математика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5В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30.04.2025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</w:pPr>
            <w:r w:rsidRPr="000508C6">
              <w:rPr>
                <w:lang w:eastAsia="en-US"/>
              </w:rPr>
              <w:t>Математика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06.05.2025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CD612D" w:rsidP="00CD6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8А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8Б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06.05.2025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  <w:p w:rsidR="00CD612D" w:rsidRDefault="00CD612D" w:rsidP="00CD612D">
            <w:pPr>
              <w:spacing w:line="276" w:lineRule="auto"/>
            </w:pPr>
            <w:r w:rsidRPr="00D271B9">
              <w:rPr>
                <w:lang w:eastAsia="en-US"/>
              </w:rPr>
              <w:t>Русский язык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7Б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07.05.2025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  <w:p w:rsidR="00CD612D" w:rsidRDefault="00CD612D" w:rsidP="00CD612D">
            <w:pPr>
              <w:spacing w:line="276" w:lineRule="auto"/>
            </w:pPr>
            <w:r w:rsidRPr="00D271B9">
              <w:rPr>
                <w:lang w:eastAsia="en-US"/>
              </w:rPr>
              <w:t>Русский язык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5В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CD612D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12D" w:rsidRDefault="00CD612D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07.05.2025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rPr>
                <w:lang w:eastAsia="en-US"/>
              </w:rPr>
            </w:pPr>
          </w:p>
          <w:p w:rsidR="00CD612D" w:rsidRDefault="00CD612D" w:rsidP="00CD612D">
            <w:pPr>
              <w:spacing w:line="276" w:lineRule="auto"/>
            </w:pPr>
            <w:r w:rsidRPr="00D271B9">
              <w:rPr>
                <w:lang w:eastAsia="en-US"/>
              </w:rPr>
              <w:t>Русский язык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2D" w:rsidRDefault="00CD612D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6В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7-8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  <w:tr w:rsidR="00E91A36" w:rsidTr="00CD612D">
        <w:trPr>
          <w:trHeight w:val="128"/>
        </w:trPr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14.05.2025</w:t>
            </w:r>
          </w:p>
        </w:tc>
        <w:tc>
          <w:tcPr>
            <w:tcW w:w="4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9C6D73" w:rsidP="00CD6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10А</w:t>
            </w:r>
          </w:p>
        </w:tc>
        <w:tc>
          <w:tcPr>
            <w:tcW w:w="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343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center"/>
            </w:pPr>
            <w:r>
              <w:t>2-3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 w:rsidP="00CD612D">
            <w:pPr>
              <w:spacing w:line="276" w:lineRule="auto"/>
              <w:jc w:val="both"/>
            </w:pPr>
            <w:r>
              <w:t>.</w:t>
            </w:r>
          </w:p>
        </w:tc>
      </w:tr>
      <w:tr w:rsidR="00E91A36" w:rsidTr="00CD612D">
        <w:trPr>
          <w:trHeight w:val="128"/>
        </w:trPr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A36" w:rsidRDefault="00E91A36" w:rsidP="00CD61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E91A36" w:rsidP="00CD612D">
            <w:pPr>
              <w:spacing w:line="276" w:lineRule="auto"/>
              <w:jc w:val="both"/>
            </w:pPr>
          </w:p>
        </w:tc>
      </w:tr>
    </w:tbl>
    <w:p w:rsidR="00E91A36" w:rsidRDefault="00E91A36">
      <w:pPr>
        <w:pStyle w:val="13NormDOC-txt"/>
        <w:jc w:val="right"/>
        <w:rPr>
          <w:rFonts w:ascii="Times New Roman" w:hAnsi="Times New Roman" w:cs="Times New Roman"/>
          <w:sz w:val="24"/>
          <w:szCs w:val="24"/>
        </w:rPr>
      </w:pPr>
    </w:p>
    <w:p w:rsidR="00CD612D" w:rsidRDefault="00CD612D">
      <w:pPr>
        <w:pStyle w:val="13NormDOC-txt"/>
        <w:jc w:val="right"/>
        <w:rPr>
          <w:rFonts w:ascii="Times New Roman" w:hAnsi="Times New Roman" w:cs="Times New Roman"/>
          <w:sz w:val="24"/>
          <w:szCs w:val="24"/>
        </w:rPr>
      </w:pPr>
    </w:p>
    <w:p w:rsidR="00E91A36" w:rsidRDefault="009C6D73">
      <w:pPr>
        <w:pStyle w:val="aff1"/>
        <w:jc w:val="right"/>
      </w:pPr>
      <w:r>
        <w:lastRenderedPageBreak/>
        <w:t>Приложение 2</w:t>
      </w:r>
    </w:p>
    <w:p w:rsidR="00E91A36" w:rsidRDefault="009C6D73">
      <w:pPr>
        <w:pStyle w:val="aff1"/>
        <w:jc w:val="right"/>
        <w:rPr>
          <w:rStyle w:val="propis"/>
          <w:rFonts w:ascii="Times New Roman" w:hAnsi="Times New Roman"/>
          <w:i w:val="0"/>
          <w:iCs/>
          <w:sz w:val="24"/>
        </w:rPr>
      </w:pPr>
      <w:r>
        <w:t xml:space="preserve">к приказу 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МАОУ СОШ №11 </w:t>
      </w:r>
    </w:p>
    <w:p w:rsidR="00E91A36" w:rsidRDefault="009C6D73">
      <w:pPr>
        <w:pStyle w:val="aff1"/>
        <w:jc w:val="right"/>
        <w:rPr>
          <w:rStyle w:val="propis"/>
          <w:rFonts w:ascii="Times New Roman" w:hAnsi="Times New Roman"/>
          <w:i w:val="0"/>
          <w:iCs/>
          <w:sz w:val="24"/>
        </w:rPr>
      </w:pPr>
      <w:r>
        <w:rPr>
          <w:rStyle w:val="propis"/>
          <w:rFonts w:ascii="Times New Roman" w:hAnsi="Times New Roman"/>
          <w:i w:val="0"/>
          <w:iCs/>
          <w:sz w:val="24"/>
        </w:rPr>
        <w:t>им. В.И. Смирнова г. Томска</w:t>
      </w:r>
    </w:p>
    <w:p w:rsidR="00E91A36" w:rsidRDefault="009C6D73">
      <w:pPr>
        <w:pStyle w:val="aff1"/>
        <w:jc w:val="right"/>
      </w:pPr>
      <w:r>
        <w:rPr>
          <w:rStyle w:val="propis"/>
          <w:rFonts w:ascii="Times New Roman" w:hAnsi="Times New Roman"/>
          <w:i w:val="0"/>
          <w:iCs/>
          <w:sz w:val="24"/>
        </w:rPr>
        <w:t xml:space="preserve"> </w:t>
      </w:r>
      <w:r>
        <w:t>от</w:t>
      </w:r>
      <w:r>
        <w:rPr>
          <w:rStyle w:val="propis"/>
          <w:rFonts w:ascii="Times New Roman" w:hAnsi="Times New Roman"/>
          <w:i w:val="0"/>
          <w:iCs/>
          <w:sz w:val="24"/>
        </w:rPr>
        <w:t xml:space="preserve"> 10.03.2025 №49</w:t>
      </w:r>
    </w:p>
    <w:p w:rsidR="00E91A36" w:rsidRDefault="009C6D73">
      <w:pPr>
        <w:pStyle w:val="13NormDOC-header-2"/>
        <w:spacing w:after="0"/>
        <w:jc w:val="center"/>
        <w:rPr>
          <w:rStyle w:val="propis"/>
          <w:rFonts w:ascii="Times New Roman" w:hAnsi="Times New Roman"/>
          <w:i w:val="0"/>
          <w:iCs/>
          <w:sz w:val="24"/>
          <w:szCs w:val="24"/>
        </w:rPr>
      </w:pPr>
      <w:r>
        <w:rPr>
          <w:rStyle w:val="propis"/>
          <w:rFonts w:ascii="Times New Roman" w:hAnsi="Times New Roman"/>
          <w:i w:val="0"/>
          <w:iCs/>
          <w:sz w:val="24"/>
          <w:szCs w:val="24"/>
        </w:rPr>
        <w:t>П</w:t>
      </w:r>
      <w:r>
        <w:rPr>
          <w:rStyle w:val="propis"/>
          <w:rFonts w:ascii="Times New Roman" w:hAnsi="Times New Roman"/>
          <w:i w:val="0"/>
          <w:iCs/>
          <w:sz w:val="24"/>
          <w:szCs w:val="24"/>
        </w:rPr>
        <w:t>редседатели предметных комиссий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41"/>
        <w:gridCol w:w="5472"/>
      </w:tblGrid>
      <w:tr w:rsidR="00E91A36">
        <w:trPr>
          <w:trHeight w:val="16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ФИО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Предметная область</w:t>
            </w:r>
          </w:p>
        </w:tc>
      </w:tr>
      <w:tr w:rsidR="00E91A36">
        <w:trPr>
          <w:trHeight w:val="1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</w:tr>
      <w:tr w:rsidR="00E91A36">
        <w:trPr>
          <w:trHeight w:val="3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Математика, Физика, Информатика</w:t>
            </w:r>
          </w:p>
        </w:tc>
      </w:tr>
      <w:tr w:rsidR="00E91A36">
        <w:trPr>
          <w:trHeight w:val="3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Удалова Е.В.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География, биология</w:t>
            </w:r>
          </w:p>
        </w:tc>
      </w:tr>
      <w:tr w:rsidR="00E91A36">
        <w:trPr>
          <w:trHeight w:val="3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История, обществознание</w:t>
            </w:r>
          </w:p>
        </w:tc>
      </w:tr>
      <w:tr w:rsidR="00E91A36">
        <w:trPr>
          <w:trHeight w:val="3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Лемешко М.В.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Начальная школа</w:t>
            </w:r>
          </w:p>
        </w:tc>
      </w:tr>
      <w:tr w:rsidR="00E91A36">
        <w:trPr>
          <w:trHeight w:val="3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Ястребова</w:t>
            </w:r>
            <w:proofErr w:type="spellEnd"/>
            <w:r>
              <w:t xml:space="preserve"> М.В.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</w:tr>
    </w:tbl>
    <w:p w:rsidR="00E91A36" w:rsidRDefault="00E91A36">
      <w:pPr>
        <w:pStyle w:val="13NormDOC-header-2"/>
        <w:spacing w:after="0"/>
        <w:jc w:val="both"/>
        <w:rPr>
          <w:rStyle w:val="propis"/>
          <w:rFonts w:ascii="Times New Roman" w:hAnsi="Times New Roman"/>
          <w:i w:val="0"/>
          <w:iCs/>
          <w:sz w:val="24"/>
          <w:szCs w:val="24"/>
        </w:rPr>
      </w:pPr>
    </w:p>
    <w:p w:rsidR="00E91A36" w:rsidRDefault="009C6D73">
      <w:pPr>
        <w:pStyle w:val="13NormDOC-header-2"/>
        <w:spacing w:after="0"/>
        <w:jc w:val="center"/>
        <w:rPr>
          <w:rStyle w:val="propis"/>
          <w:rFonts w:ascii="Times New Roman" w:hAnsi="Times New Roman"/>
          <w:b/>
          <w:i w:val="0"/>
          <w:iCs/>
          <w:sz w:val="24"/>
          <w:szCs w:val="24"/>
        </w:rPr>
      </w:pPr>
      <w:proofErr w:type="spellStart"/>
      <w:r>
        <w:rPr>
          <w:rStyle w:val="propis"/>
          <w:rFonts w:ascii="Times New Roman" w:hAnsi="Times New Roman"/>
          <w:b/>
          <w:i w:val="0"/>
          <w:iCs/>
          <w:sz w:val="24"/>
          <w:szCs w:val="24"/>
        </w:rPr>
        <w:t>Зкспертная</w:t>
      </w:r>
      <w:proofErr w:type="spellEnd"/>
      <w:r>
        <w:rPr>
          <w:rStyle w:val="propis"/>
          <w:rFonts w:ascii="Times New Roman" w:hAnsi="Times New Roman"/>
          <w:b/>
          <w:i w:val="0"/>
          <w:iCs/>
          <w:sz w:val="24"/>
          <w:szCs w:val="24"/>
        </w:rPr>
        <w:t xml:space="preserve"> группа по проверке ВПР</w:t>
      </w:r>
    </w:p>
    <w:p w:rsidR="00E91A36" w:rsidRDefault="00E91A36">
      <w:pPr>
        <w:pStyle w:val="13NormDOC-header-2"/>
        <w:spacing w:after="0"/>
        <w:jc w:val="center"/>
        <w:rPr>
          <w:rStyle w:val="propis"/>
          <w:rFonts w:ascii="Times New Roman" w:hAnsi="Times New Roman"/>
          <w:b/>
          <w:i w:val="0"/>
          <w:iCs/>
          <w:sz w:val="24"/>
          <w:szCs w:val="24"/>
        </w:rPr>
      </w:pPr>
    </w:p>
    <w:tbl>
      <w:tblPr>
        <w:tblStyle w:val="af7"/>
        <w:tblW w:w="10456" w:type="dxa"/>
        <w:tblLook w:val="04A0" w:firstRow="1" w:lastRow="0" w:firstColumn="1" w:lastColumn="0" w:noHBand="0" w:noVBand="1"/>
      </w:tblPr>
      <w:tblGrid>
        <w:gridCol w:w="3673"/>
        <w:gridCol w:w="1669"/>
        <w:gridCol w:w="5114"/>
      </w:tblGrid>
      <w:tr w:rsidR="00E91A36">
        <w:trPr>
          <w:trHeight w:val="3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Наименование ВПР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36" w:rsidRDefault="009C6D73">
            <w:pPr>
              <w:jc w:val="center"/>
            </w:pPr>
            <w:r>
              <w:t>Класс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 xml:space="preserve">Эксперты 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Лемешко М.В.</w:t>
            </w:r>
          </w:p>
          <w:p w:rsidR="00E91A36" w:rsidRDefault="009C6D73">
            <w:pPr>
              <w:jc w:val="both"/>
            </w:pPr>
            <w:proofErr w:type="spellStart"/>
            <w:r>
              <w:t>Батыршина</w:t>
            </w:r>
            <w:proofErr w:type="spellEnd"/>
            <w:r>
              <w:t xml:space="preserve"> А.А.</w:t>
            </w:r>
          </w:p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Шмарова</w:t>
            </w:r>
            <w:proofErr w:type="spellEnd"/>
            <w:r>
              <w:t xml:space="preserve"> Л.П.</w:t>
            </w:r>
          </w:p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  <w:p w:rsidR="00E91A36" w:rsidRDefault="009C6D73">
            <w:pPr>
              <w:jc w:val="both"/>
            </w:pPr>
            <w:proofErr w:type="spellStart"/>
            <w:r>
              <w:t>Соломенникова</w:t>
            </w:r>
            <w:proofErr w:type="spellEnd"/>
            <w:r>
              <w:t xml:space="preserve"> Е.А.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  <w:p w:rsidR="00E91A36" w:rsidRDefault="009C6D73">
            <w:pPr>
              <w:jc w:val="both"/>
            </w:pPr>
            <w:proofErr w:type="spellStart"/>
            <w:r>
              <w:t>Соломенникова</w:t>
            </w:r>
            <w:proofErr w:type="spellEnd"/>
            <w:r>
              <w:t xml:space="preserve"> Е.А.</w:t>
            </w:r>
          </w:p>
          <w:p w:rsidR="00E91A36" w:rsidRDefault="009C6D73">
            <w:pPr>
              <w:jc w:val="both"/>
            </w:pPr>
            <w:r>
              <w:t>Милина Л. Л.</w:t>
            </w:r>
          </w:p>
        </w:tc>
      </w:tr>
      <w:tr w:rsidR="00E91A36">
        <w:trPr>
          <w:trHeight w:val="7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Милина Л.Л.</w:t>
            </w:r>
          </w:p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  <w:p w:rsidR="00E91A36" w:rsidRDefault="009C6D73">
            <w:pPr>
              <w:jc w:val="both"/>
            </w:pPr>
            <w:proofErr w:type="spellStart"/>
            <w:r>
              <w:t>Соломенникова</w:t>
            </w:r>
            <w:proofErr w:type="spellEnd"/>
            <w:r>
              <w:t xml:space="preserve"> Е.А.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  <w:p w:rsidR="00E91A36" w:rsidRDefault="009C6D73">
            <w:pPr>
              <w:jc w:val="both"/>
            </w:pPr>
            <w:r>
              <w:t>Милина Л. Л.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Русский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Килина</w:t>
            </w:r>
            <w:proofErr w:type="spellEnd"/>
            <w:r>
              <w:t xml:space="preserve"> И.А.</w:t>
            </w:r>
          </w:p>
          <w:p w:rsidR="00E91A36" w:rsidRDefault="009C6D73">
            <w:pPr>
              <w:jc w:val="both"/>
            </w:pPr>
            <w:r>
              <w:t>Милина Л. Л.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  <w:p w:rsidR="00E91A36" w:rsidRDefault="009C6D73">
            <w:pPr>
              <w:jc w:val="both"/>
            </w:pPr>
            <w:proofErr w:type="spellStart"/>
            <w:r>
              <w:t>Батыршина</w:t>
            </w:r>
            <w:proofErr w:type="spellEnd"/>
            <w:r>
              <w:t xml:space="preserve"> А.А.</w:t>
            </w:r>
          </w:p>
          <w:p w:rsidR="00E91A36" w:rsidRDefault="009C6D73">
            <w:pPr>
              <w:jc w:val="both"/>
            </w:pPr>
            <w:r>
              <w:t>Лемешко М.В.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  <w:p w:rsidR="00E91A36" w:rsidRDefault="009C6D73">
            <w:pPr>
              <w:jc w:val="both"/>
            </w:pPr>
            <w:r>
              <w:t>Корнилова О.П.</w:t>
            </w:r>
          </w:p>
        </w:tc>
      </w:tr>
      <w:tr w:rsidR="00E91A36">
        <w:trPr>
          <w:trHeight w:val="38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  <w:p w:rsidR="00E91A36" w:rsidRDefault="009C6D73">
            <w:pPr>
              <w:jc w:val="both"/>
            </w:pPr>
            <w:r>
              <w:t>Корнилова О. П.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Корнилова О.П.</w:t>
            </w:r>
          </w:p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</w:tc>
      </w:tr>
      <w:tr w:rsidR="00E91A36">
        <w:trPr>
          <w:trHeight w:val="7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Корнилова О.П.</w:t>
            </w:r>
          </w:p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</w:tc>
      </w:tr>
      <w:tr w:rsidR="00E91A36">
        <w:trPr>
          <w:trHeight w:val="7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Математика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</w:tc>
      </w:tr>
      <w:tr w:rsidR="00E91A36">
        <w:trPr>
          <w:trHeight w:val="7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Физика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Физика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Гоцман</w:t>
            </w:r>
            <w:proofErr w:type="spellEnd"/>
            <w:r>
              <w:t xml:space="preserve">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5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Удалова Е.В.</w:t>
            </w:r>
          </w:p>
          <w:p w:rsidR="00E91A36" w:rsidRDefault="009C6D73">
            <w:pPr>
              <w:jc w:val="both"/>
            </w:pPr>
            <w:r>
              <w:t>Нечаева Н.А.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Удалова Е.В.</w:t>
            </w:r>
          </w:p>
          <w:p w:rsidR="00E91A36" w:rsidRDefault="009C6D73">
            <w:pPr>
              <w:jc w:val="both"/>
            </w:pPr>
            <w:r>
              <w:lastRenderedPageBreak/>
              <w:t>Нечаева Н.А.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lastRenderedPageBreak/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Удалова Е.В.</w:t>
            </w:r>
          </w:p>
          <w:p w:rsidR="00E91A36" w:rsidRDefault="009C6D73">
            <w:pPr>
              <w:jc w:val="both"/>
            </w:pPr>
            <w:r>
              <w:t>Нечаева Н.А.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Н.А.</w:t>
            </w:r>
          </w:p>
          <w:p w:rsidR="00E91A36" w:rsidRDefault="009C6D73">
            <w:pPr>
              <w:jc w:val="both"/>
            </w:pPr>
            <w:r>
              <w:t>Удалова Е.В.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Окружающий мир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Батыршина</w:t>
            </w:r>
            <w:proofErr w:type="spellEnd"/>
            <w:r>
              <w:t xml:space="preserve"> А.А.</w:t>
            </w:r>
          </w:p>
          <w:p w:rsidR="00E91A36" w:rsidRDefault="009C6D73">
            <w:pPr>
              <w:jc w:val="both"/>
            </w:pPr>
            <w:r>
              <w:t>Лемешко М.В.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Нечаева Н. А.</w:t>
            </w:r>
          </w:p>
          <w:p w:rsidR="00E91A36" w:rsidRDefault="009C6D73">
            <w:pPr>
              <w:jc w:val="both"/>
            </w:pPr>
            <w:r>
              <w:t>Карасева В.С.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 xml:space="preserve">Информатика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Скрябина Т.В.</w:t>
            </w:r>
          </w:p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 xml:space="preserve">Информатика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Скрябина Т.В.</w:t>
            </w:r>
          </w:p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 xml:space="preserve">Информатика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Скрябина Т.В.</w:t>
            </w:r>
          </w:p>
          <w:p w:rsidR="00E91A36" w:rsidRDefault="009C6D73">
            <w:pPr>
              <w:jc w:val="both"/>
            </w:pPr>
            <w:proofErr w:type="spellStart"/>
            <w:r>
              <w:t>Золотовская</w:t>
            </w:r>
            <w:proofErr w:type="spellEnd"/>
            <w:r>
              <w:t xml:space="preserve"> Н.В.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Беч</w:t>
            </w:r>
            <w:proofErr w:type="spellEnd"/>
            <w:r>
              <w:t xml:space="preserve"> Е.С.</w:t>
            </w:r>
          </w:p>
          <w:p w:rsidR="00E91A36" w:rsidRDefault="009C6D73">
            <w:pPr>
              <w:jc w:val="both"/>
            </w:pPr>
            <w:r>
              <w:t>Хмелева В.А.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Дроздова А.А.</w:t>
            </w:r>
          </w:p>
          <w:p w:rsidR="00E91A36" w:rsidRDefault="009C6D73">
            <w:pPr>
              <w:jc w:val="both"/>
            </w:pPr>
            <w:r>
              <w:t>Хмелева В.А.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Дроздова А.А.</w:t>
            </w:r>
          </w:p>
          <w:p w:rsidR="00E91A36" w:rsidRDefault="009C6D73">
            <w:pPr>
              <w:jc w:val="both"/>
            </w:pPr>
            <w:r>
              <w:t>Хмелева В.А.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Ястребова</w:t>
            </w:r>
            <w:proofErr w:type="spellEnd"/>
            <w:r>
              <w:t xml:space="preserve"> М.В.</w:t>
            </w:r>
          </w:p>
          <w:p w:rsidR="00E91A36" w:rsidRDefault="009C6D73">
            <w:pPr>
              <w:jc w:val="both"/>
            </w:pPr>
            <w:r>
              <w:t>Хмелева В.А.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Ястребова</w:t>
            </w:r>
            <w:proofErr w:type="spellEnd"/>
            <w:r>
              <w:t xml:space="preserve"> М.В.</w:t>
            </w:r>
          </w:p>
          <w:p w:rsidR="00E91A36" w:rsidRDefault="009C6D73">
            <w:pPr>
              <w:jc w:val="both"/>
            </w:pPr>
            <w:r>
              <w:t>Дроздова А.А.</w:t>
            </w:r>
          </w:p>
        </w:tc>
      </w:tr>
      <w:tr w:rsidR="00E91A36">
        <w:trPr>
          <w:trHeight w:val="77"/>
        </w:trPr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center"/>
            </w:pPr>
            <w: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36" w:rsidRDefault="009C6D73">
            <w:pPr>
              <w:jc w:val="both"/>
            </w:pPr>
            <w:proofErr w:type="spellStart"/>
            <w:r>
              <w:t>Ястребова</w:t>
            </w:r>
            <w:proofErr w:type="spellEnd"/>
            <w:r>
              <w:t xml:space="preserve"> М.В.</w:t>
            </w:r>
          </w:p>
          <w:p w:rsidR="00E91A36" w:rsidRDefault="009C6D73">
            <w:pPr>
              <w:jc w:val="both"/>
            </w:pPr>
            <w:r>
              <w:t>Дроздова А.А..</w:t>
            </w:r>
          </w:p>
        </w:tc>
      </w:tr>
    </w:tbl>
    <w:p w:rsidR="00E91A36" w:rsidRDefault="00E91A36">
      <w:pPr>
        <w:pStyle w:val="13NormDOC-header-2"/>
        <w:spacing w:after="0"/>
        <w:ind w:left="1080"/>
        <w:jc w:val="both"/>
        <w:rPr>
          <w:rStyle w:val="propis"/>
          <w:rFonts w:ascii="Times New Roman" w:hAnsi="Times New Roman"/>
          <w:i w:val="0"/>
          <w:iCs/>
          <w:sz w:val="24"/>
          <w:szCs w:val="24"/>
        </w:rPr>
      </w:pPr>
    </w:p>
    <w:p w:rsidR="00E91A36" w:rsidRDefault="00E91A36">
      <w:pPr>
        <w:tabs>
          <w:tab w:val="left" w:pos="378"/>
        </w:tabs>
        <w:spacing w:line="276" w:lineRule="auto"/>
        <w:jc w:val="both"/>
        <w:rPr>
          <w:rFonts w:eastAsiaTheme="minorHAnsi"/>
          <w:lang w:eastAsia="en-US"/>
        </w:rPr>
      </w:pPr>
    </w:p>
    <w:p w:rsidR="00E91A36" w:rsidRDefault="00E91A36">
      <w:pPr>
        <w:tabs>
          <w:tab w:val="left" w:pos="378"/>
        </w:tabs>
        <w:spacing w:line="276" w:lineRule="auto"/>
        <w:jc w:val="center"/>
        <w:rPr>
          <w:rFonts w:eastAsiaTheme="minorHAnsi"/>
          <w:lang w:eastAsia="en-US"/>
        </w:rPr>
      </w:pPr>
    </w:p>
    <w:p w:rsidR="00E91A36" w:rsidRDefault="00E91A36">
      <w:pPr>
        <w:tabs>
          <w:tab w:val="left" w:pos="378"/>
        </w:tabs>
        <w:spacing w:line="276" w:lineRule="auto"/>
        <w:jc w:val="center"/>
        <w:rPr>
          <w:rFonts w:eastAsiaTheme="minorHAnsi"/>
          <w:lang w:eastAsia="en-US"/>
        </w:rPr>
      </w:pPr>
    </w:p>
    <w:p w:rsidR="00E91A36" w:rsidRDefault="00E91A36">
      <w:pPr>
        <w:tabs>
          <w:tab w:val="left" w:pos="378"/>
        </w:tabs>
        <w:spacing w:line="276" w:lineRule="auto"/>
        <w:jc w:val="center"/>
        <w:rPr>
          <w:rFonts w:eastAsiaTheme="minorHAnsi"/>
          <w:lang w:eastAsia="en-US"/>
        </w:rPr>
      </w:pPr>
    </w:p>
    <w:sectPr w:rsidR="00E91A36" w:rsidSect="00CD612D">
      <w:headerReference w:type="default" r:id="rId8"/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73" w:rsidRDefault="009C6D73">
      <w:r>
        <w:separator/>
      </w:r>
    </w:p>
  </w:endnote>
  <w:endnote w:type="continuationSeparator" w:id="0">
    <w:p w:rsidR="009C6D73" w:rsidRDefault="009C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tBookC">
    <w:altName w:val="Courier New"/>
    <w:charset w:val="00"/>
    <w:family w:val="auto"/>
    <w:pitch w:val="default"/>
  </w:font>
  <w:font w:name="CenturySchlbkCyr">
    <w:altName w:val="Bell M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73" w:rsidRDefault="009C6D73">
      <w:r>
        <w:separator/>
      </w:r>
    </w:p>
  </w:footnote>
  <w:footnote w:type="continuationSeparator" w:id="0">
    <w:p w:rsidR="009C6D73" w:rsidRDefault="009C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A36" w:rsidRDefault="00E91A36">
    <w:pPr>
      <w:pStyle w:val="aa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2CB"/>
    <w:multiLevelType w:val="hybridMultilevel"/>
    <w:tmpl w:val="8B4A068A"/>
    <w:lvl w:ilvl="0" w:tplc="42980D6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8B04A8C4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Times New Roman" w:hint="default"/>
      </w:rPr>
    </w:lvl>
    <w:lvl w:ilvl="2" w:tplc="E46CC4F4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7FF8CE4E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B144788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Times New Roman" w:hint="default"/>
      </w:rPr>
    </w:lvl>
    <w:lvl w:ilvl="5" w:tplc="8DB000E6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3DA905E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E56AB544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Times New Roman" w:hint="default"/>
      </w:rPr>
    </w:lvl>
    <w:lvl w:ilvl="8" w:tplc="9A7CF246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2373377"/>
    <w:multiLevelType w:val="hybridMultilevel"/>
    <w:tmpl w:val="2446FE6A"/>
    <w:lvl w:ilvl="0" w:tplc="B4EE9F00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36F818FE">
      <w:start w:val="1"/>
      <w:numFmt w:val="lowerLetter"/>
      <w:lvlText w:val="%2."/>
      <w:lvlJc w:val="left"/>
      <w:pPr>
        <w:ind w:left="1845" w:hanging="360"/>
      </w:pPr>
    </w:lvl>
    <w:lvl w:ilvl="2" w:tplc="363AE0A6">
      <w:start w:val="1"/>
      <w:numFmt w:val="lowerRoman"/>
      <w:lvlText w:val="%3."/>
      <w:lvlJc w:val="right"/>
      <w:pPr>
        <w:ind w:left="2565" w:hanging="180"/>
      </w:pPr>
    </w:lvl>
    <w:lvl w:ilvl="3" w:tplc="C6261A2C">
      <w:start w:val="1"/>
      <w:numFmt w:val="decimal"/>
      <w:lvlText w:val="%4."/>
      <w:lvlJc w:val="left"/>
      <w:pPr>
        <w:ind w:left="3285" w:hanging="360"/>
      </w:pPr>
    </w:lvl>
    <w:lvl w:ilvl="4" w:tplc="50CE70DA">
      <w:start w:val="1"/>
      <w:numFmt w:val="lowerLetter"/>
      <w:lvlText w:val="%5."/>
      <w:lvlJc w:val="left"/>
      <w:pPr>
        <w:ind w:left="4005" w:hanging="360"/>
      </w:pPr>
    </w:lvl>
    <w:lvl w:ilvl="5" w:tplc="FCB20462">
      <w:start w:val="1"/>
      <w:numFmt w:val="lowerRoman"/>
      <w:lvlText w:val="%6."/>
      <w:lvlJc w:val="right"/>
      <w:pPr>
        <w:ind w:left="4725" w:hanging="180"/>
      </w:pPr>
    </w:lvl>
    <w:lvl w:ilvl="6" w:tplc="9C04F526">
      <w:start w:val="1"/>
      <w:numFmt w:val="decimal"/>
      <w:lvlText w:val="%7."/>
      <w:lvlJc w:val="left"/>
      <w:pPr>
        <w:ind w:left="5445" w:hanging="360"/>
      </w:pPr>
    </w:lvl>
    <w:lvl w:ilvl="7" w:tplc="3F8AECA6">
      <w:start w:val="1"/>
      <w:numFmt w:val="lowerLetter"/>
      <w:lvlText w:val="%8."/>
      <w:lvlJc w:val="left"/>
      <w:pPr>
        <w:ind w:left="6165" w:hanging="360"/>
      </w:pPr>
    </w:lvl>
    <w:lvl w:ilvl="8" w:tplc="2592D10C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98C7A8E"/>
    <w:multiLevelType w:val="hybridMultilevel"/>
    <w:tmpl w:val="C2667196"/>
    <w:lvl w:ilvl="0" w:tplc="ED78AFCE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F98E74C6">
      <w:start w:val="1"/>
      <w:numFmt w:val="lowerLetter"/>
      <w:lvlText w:val="%2."/>
      <w:lvlJc w:val="left"/>
      <w:pPr>
        <w:ind w:left="2148" w:hanging="360"/>
      </w:pPr>
    </w:lvl>
    <w:lvl w:ilvl="2" w:tplc="2994A054">
      <w:start w:val="1"/>
      <w:numFmt w:val="lowerRoman"/>
      <w:lvlText w:val="%3."/>
      <w:lvlJc w:val="right"/>
      <w:pPr>
        <w:ind w:left="2868" w:hanging="180"/>
      </w:pPr>
    </w:lvl>
    <w:lvl w:ilvl="3" w:tplc="5576E1B6">
      <w:start w:val="1"/>
      <w:numFmt w:val="decimal"/>
      <w:lvlText w:val="%4."/>
      <w:lvlJc w:val="left"/>
      <w:pPr>
        <w:ind w:left="3588" w:hanging="360"/>
      </w:pPr>
    </w:lvl>
    <w:lvl w:ilvl="4" w:tplc="C98E0786">
      <w:start w:val="1"/>
      <w:numFmt w:val="lowerLetter"/>
      <w:lvlText w:val="%5."/>
      <w:lvlJc w:val="left"/>
      <w:pPr>
        <w:ind w:left="4308" w:hanging="360"/>
      </w:pPr>
    </w:lvl>
    <w:lvl w:ilvl="5" w:tplc="F18082A8">
      <w:start w:val="1"/>
      <w:numFmt w:val="lowerRoman"/>
      <w:lvlText w:val="%6."/>
      <w:lvlJc w:val="right"/>
      <w:pPr>
        <w:ind w:left="5028" w:hanging="180"/>
      </w:pPr>
    </w:lvl>
    <w:lvl w:ilvl="6" w:tplc="F4D678A0">
      <w:start w:val="1"/>
      <w:numFmt w:val="decimal"/>
      <w:lvlText w:val="%7."/>
      <w:lvlJc w:val="left"/>
      <w:pPr>
        <w:ind w:left="5748" w:hanging="360"/>
      </w:pPr>
    </w:lvl>
    <w:lvl w:ilvl="7" w:tplc="FBCED512">
      <w:start w:val="1"/>
      <w:numFmt w:val="lowerLetter"/>
      <w:lvlText w:val="%8."/>
      <w:lvlJc w:val="left"/>
      <w:pPr>
        <w:ind w:left="6468" w:hanging="360"/>
      </w:pPr>
    </w:lvl>
    <w:lvl w:ilvl="8" w:tplc="AF6E9C06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D60EF7"/>
    <w:multiLevelType w:val="hybridMultilevel"/>
    <w:tmpl w:val="73C8279E"/>
    <w:lvl w:ilvl="0" w:tplc="35F461BE">
      <w:start w:val="1"/>
      <w:numFmt w:val="decimal"/>
      <w:lvlText w:val="%1."/>
      <w:lvlJc w:val="left"/>
      <w:pPr>
        <w:ind w:left="2391" w:hanging="975"/>
      </w:pPr>
      <w:rPr>
        <w:rFonts w:hint="default"/>
        <w:color w:val="000000"/>
      </w:rPr>
    </w:lvl>
    <w:lvl w:ilvl="1" w:tplc="20D271C8">
      <w:start w:val="1"/>
      <w:numFmt w:val="lowerLetter"/>
      <w:lvlText w:val="%2."/>
      <w:lvlJc w:val="left"/>
      <w:pPr>
        <w:ind w:left="2148" w:hanging="360"/>
      </w:pPr>
    </w:lvl>
    <w:lvl w:ilvl="2" w:tplc="9064DE7E">
      <w:start w:val="1"/>
      <w:numFmt w:val="lowerRoman"/>
      <w:lvlText w:val="%3."/>
      <w:lvlJc w:val="right"/>
      <w:pPr>
        <w:ind w:left="2868" w:hanging="180"/>
      </w:pPr>
    </w:lvl>
    <w:lvl w:ilvl="3" w:tplc="4106E23A">
      <w:start w:val="1"/>
      <w:numFmt w:val="decimal"/>
      <w:lvlText w:val="%4."/>
      <w:lvlJc w:val="left"/>
      <w:pPr>
        <w:ind w:left="3588" w:hanging="360"/>
      </w:pPr>
    </w:lvl>
    <w:lvl w:ilvl="4" w:tplc="507E4590">
      <w:start w:val="1"/>
      <w:numFmt w:val="lowerLetter"/>
      <w:lvlText w:val="%5."/>
      <w:lvlJc w:val="left"/>
      <w:pPr>
        <w:ind w:left="4308" w:hanging="360"/>
      </w:pPr>
    </w:lvl>
    <w:lvl w:ilvl="5" w:tplc="2B34EF70">
      <w:start w:val="1"/>
      <w:numFmt w:val="lowerRoman"/>
      <w:lvlText w:val="%6."/>
      <w:lvlJc w:val="right"/>
      <w:pPr>
        <w:ind w:left="5028" w:hanging="180"/>
      </w:pPr>
    </w:lvl>
    <w:lvl w:ilvl="6" w:tplc="608404DA">
      <w:start w:val="1"/>
      <w:numFmt w:val="decimal"/>
      <w:lvlText w:val="%7."/>
      <w:lvlJc w:val="left"/>
      <w:pPr>
        <w:ind w:left="5748" w:hanging="360"/>
      </w:pPr>
    </w:lvl>
    <w:lvl w:ilvl="7" w:tplc="9AD8E6E2">
      <w:start w:val="1"/>
      <w:numFmt w:val="lowerLetter"/>
      <w:lvlText w:val="%8."/>
      <w:lvlJc w:val="left"/>
      <w:pPr>
        <w:ind w:left="6468" w:hanging="360"/>
      </w:pPr>
    </w:lvl>
    <w:lvl w:ilvl="8" w:tplc="294A72B4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BD35F80"/>
    <w:multiLevelType w:val="hybridMultilevel"/>
    <w:tmpl w:val="E59AE8DA"/>
    <w:lvl w:ilvl="0" w:tplc="9844F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52A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2CC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6400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5AB5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1CB0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8C59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78D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30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630E8"/>
    <w:multiLevelType w:val="hybridMultilevel"/>
    <w:tmpl w:val="C304059E"/>
    <w:lvl w:ilvl="0" w:tplc="D492964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34FC1D3E">
      <w:start w:val="1"/>
      <w:numFmt w:val="lowerLetter"/>
      <w:lvlText w:val="%2."/>
      <w:lvlJc w:val="left"/>
      <w:pPr>
        <w:ind w:left="1845" w:hanging="360"/>
      </w:pPr>
    </w:lvl>
    <w:lvl w:ilvl="2" w:tplc="568EE45E">
      <w:start w:val="1"/>
      <w:numFmt w:val="lowerRoman"/>
      <w:lvlText w:val="%3."/>
      <w:lvlJc w:val="right"/>
      <w:pPr>
        <w:ind w:left="2565" w:hanging="180"/>
      </w:pPr>
    </w:lvl>
    <w:lvl w:ilvl="3" w:tplc="A26A6016">
      <w:start w:val="1"/>
      <w:numFmt w:val="decimal"/>
      <w:lvlText w:val="%4."/>
      <w:lvlJc w:val="left"/>
      <w:pPr>
        <w:ind w:left="3285" w:hanging="360"/>
      </w:pPr>
    </w:lvl>
    <w:lvl w:ilvl="4" w:tplc="AC549ABC">
      <w:start w:val="1"/>
      <w:numFmt w:val="lowerLetter"/>
      <w:lvlText w:val="%5."/>
      <w:lvlJc w:val="left"/>
      <w:pPr>
        <w:ind w:left="4005" w:hanging="360"/>
      </w:pPr>
    </w:lvl>
    <w:lvl w:ilvl="5" w:tplc="C62AD836">
      <w:start w:val="1"/>
      <w:numFmt w:val="lowerRoman"/>
      <w:lvlText w:val="%6."/>
      <w:lvlJc w:val="right"/>
      <w:pPr>
        <w:ind w:left="4725" w:hanging="180"/>
      </w:pPr>
    </w:lvl>
    <w:lvl w:ilvl="6" w:tplc="20A601E8">
      <w:start w:val="1"/>
      <w:numFmt w:val="decimal"/>
      <w:lvlText w:val="%7."/>
      <w:lvlJc w:val="left"/>
      <w:pPr>
        <w:ind w:left="5445" w:hanging="360"/>
      </w:pPr>
    </w:lvl>
    <w:lvl w:ilvl="7" w:tplc="8B967626">
      <w:start w:val="1"/>
      <w:numFmt w:val="lowerLetter"/>
      <w:lvlText w:val="%8."/>
      <w:lvlJc w:val="left"/>
      <w:pPr>
        <w:ind w:left="6165" w:hanging="360"/>
      </w:pPr>
    </w:lvl>
    <w:lvl w:ilvl="8" w:tplc="1674C6B8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86879E2"/>
    <w:multiLevelType w:val="hybridMultilevel"/>
    <w:tmpl w:val="3F1CA512"/>
    <w:lvl w:ilvl="0" w:tplc="3DC2865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ABCA0E90">
      <w:start w:val="1"/>
      <w:numFmt w:val="lowerLetter"/>
      <w:lvlText w:val="%2."/>
      <w:lvlJc w:val="left"/>
      <w:pPr>
        <w:ind w:left="1788" w:hanging="360"/>
      </w:pPr>
    </w:lvl>
    <w:lvl w:ilvl="2" w:tplc="03DC8FFA">
      <w:start w:val="1"/>
      <w:numFmt w:val="lowerRoman"/>
      <w:lvlText w:val="%3."/>
      <w:lvlJc w:val="right"/>
      <w:pPr>
        <w:ind w:left="2508" w:hanging="180"/>
      </w:pPr>
    </w:lvl>
    <w:lvl w:ilvl="3" w:tplc="D676EAD6">
      <w:start w:val="1"/>
      <w:numFmt w:val="decimal"/>
      <w:lvlText w:val="%4."/>
      <w:lvlJc w:val="left"/>
      <w:pPr>
        <w:ind w:left="3228" w:hanging="360"/>
      </w:pPr>
    </w:lvl>
    <w:lvl w:ilvl="4" w:tplc="ACA0FF7C">
      <w:start w:val="1"/>
      <w:numFmt w:val="lowerLetter"/>
      <w:lvlText w:val="%5."/>
      <w:lvlJc w:val="left"/>
      <w:pPr>
        <w:ind w:left="3948" w:hanging="360"/>
      </w:pPr>
    </w:lvl>
    <w:lvl w:ilvl="5" w:tplc="CE74BC0C">
      <w:start w:val="1"/>
      <w:numFmt w:val="lowerRoman"/>
      <w:lvlText w:val="%6."/>
      <w:lvlJc w:val="right"/>
      <w:pPr>
        <w:ind w:left="4668" w:hanging="180"/>
      </w:pPr>
    </w:lvl>
    <w:lvl w:ilvl="6" w:tplc="CC90604A">
      <w:start w:val="1"/>
      <w:numFmt w:val="decimal"/>
      <w:lvlText w:val="%7."/>
      <w:lvlJc w:val="left"/>
      <w:pPr>
        <w:ind w:left="5388" w:hanging="360"/>
      </w:pPr>
    </w:lvl>
    <w:lvl w:ilvl="7" w:tplc="897CCA12">
      <w:start w:val="1"/>
      <w:numFmt w:val="lowerLetter"/>
      <w:lvlText w:val="%8."/>
      <w:lvlJc w:val="left"/>
      <w:pPr>
        <w:ind w:left="6108" w:hanging="360"/>
      </w:pPr>
    </w:lvl>
    <w:lvl w:ilvl="8" w:tplc="8FB47180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451AA9"/>
    <w:multiLevelType w:val="hybridMultilevel"/>
    <w:tmpl w:val="080E7056"/>
    <w:lvl w:ilvl="0" w:tplc="0B644268">
      <w:start w:val="1"/>
      <w:numFmt w:val="decimal"/>
      <w:lvlText w:val="%1."/>
      <w:lvlJc w:val="left"/>
      <w:pPr>
        <w:ind w:left="540" w:hanging="360"/>
      </w:pPr>
    </w:lvl>
    <w:lvl w:ilvl="1" w:tplc="15C80794">
      <w:start w:val="1"/>
      <w:numFmt w:val="lowerLetter"/>
      <w:lvlText w:val="%2."/>
      <w:lvlJc w:val="left"/>
      <w:pPr>
        <w:ind w:left="1260" w:hanging="360"/>
      </w:pPr>
    </w:lvl>
    <w:lvl w:ilvl="2" w:tplc="26B8B352">
      <w:start w:val="1"/>
      <w:numFmt w:val="lowerRoman"/>
      <w:lvlText w:val="%3."/>
      <w:lvlJc w:val="right"/>
      <w:pPr>
        <w:ind w:left="1980" w:hanging="180"/>
      </w:pPr>
    </w:lvl>
    <w:lvl w:ilvl="3" w:tplc="BD46D550">
      <w:start w:val="1"/>
      <w:numFmt w:val="decimal"/>
      <w:lvlText w:val="%4."/>
      <w:lvlJc w:val="left"/>
      <w:pPr>
        <w:ind w:left="2700" w:hanging="360"/>
      </w:pPr>
    </w:lvl>
    <w:lvl w:ilvl="4" w:tplc="D6B4388C">
      <w:start w:val="1"/>
      <w:numFmt w:val="lowerLetter"/>
      <w:lvlText w:val="%5."/>
      <w:lvlJc w:val="left"/>
      <w:pPr>
        <w:ind w:left="3420" w:hanging="360"/>
      </w:pPr>
    </w:lvl>
    <w:lvl w:ilvl="5" w:tplc="D576CC9C">
      <w:start w:val="1"/>
      <w:numFmt w:val="lowerRoman"/>
      <w:lvlText w:val="%6."/>
      <w:lvlJc w:val="right"/>
      <w:pPr>
        <w:ind w:left="4140" w:hanging="180"/>
      </w:pPr>
    </w:lvl>
    <w:lvl w:ilvl="6" w:tplc="306C03FC">
      <w:start w:val="1"/>
      <w:numFmt w:val="decimal"/>
      <w:lvlText w:val="%7."/>
      <w:lvlJc w:val="left"/>
      <w:pPr>
        <w:ind w:left="4860" w:hanging="360"/>
      </w:pPr>
    </w:lvl>
    <w:lvl w:ilvl="7" w:tplc="1AAEFC10">
      <w:start w:val="1"/>
      <w:numFmt w:val="lowerLetter"/>
      <w:lvlText w:val="%8."/>
      <w:lvlJc w:val="left"/>
      <w:pPr>
        <w:ind w:left="5580" w:hanging="360"/>
      </w:pPr>
    </w:lvl>
    <w:lvl w:ilvl="8" w:tplc="99502656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C987AE3"/>
    <w:multiLevelType w:val="hybridMultilevel"/>
    <w:tmpl w:val="5A607420"/>
    <w:lvl w:ilvl="0" w:tplc="86362BA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A48E5E8A">
      <w:start w:val="1"/>
      <w:numFmt w:val="lowerLetter"/>
      <w:lvlText w:val="%2."/>
      <w:lvlJc w:val="left"/>
      <w:pPr>
        <w:ind w:left="2148" w:hanging="360"/>
      </w:pPr>
    </w:lvl>
    <w:lvl w:ilvl="2" w:tplc="48DCA97E">
      <w:start w:val="1"/>
      <w:numFmt w:val="lowerRoman"/>
      <w:lvlText w:val="%3."/>
      <w:lvlJc w:val="right"/>
      <w:pPr>
        <w:ind w:left="2868" w:hanging="180"/>
      </w:pPr>
    </w:lvl>
    <w:lvl w:ilvl="3" w:tplc="DF320CF6">
      <w:start w:val="1"/>
      <w:numFmt w:val="decimal"/>
      <w:lvlText w:val="%4."/>
      <w:lvlJc w:val="left"/>
      <w:pPr>
        <w:ind w:left="3588" w:hanging="360"/>
      </w:pPr>
    </w:lvl>
    <w:lvl w:ilvl="4" w:tplc="B532F026">
      <w:start w:val="1"/>
      <w:numFmt w:val="lowerLetter"/>
      <w:lvlText w:val="%5."/>
      <w:lvlJc w:val="left"/>
      <w:pPr>
        <w:ind w:left="4308" w:hanging="360"/>
      </w:pPr>
    </w:lvl>
    <w:lvl w:ilvl="5" w:tplc="A514905E">
      <w:start w:val="1"/>
      <w:numFmt w:val="lowerRoman"/>
      <w:lvlText w:val="%6."/>
      <w:lvlJc w:val="right"/>
      <w:pPr>
        <w:ind w:left="5028" w:hanging="180"/>
      </w:pPr>
    </w:lvl>
    <w:lvl w:ilvl="6" w:tplc="D5420352">
      <w:start w:val="1"/>
      <w:numFmt w:val="decimal"/>
      <w:lvlText w:val="%7."/>
      <w:lvlJc w:val="left"/>
      <w:pPr>
        <w:ind w:left="5748" w:hanging="360"/>
      </w:pPr>
    </w:lvl>
    <w:lvl w:ilvl="7" w:tplc="B09A7F40">
      <w:start w:val="1"/>
      <w:numFmt w:val="lowerLetter"/>
      <w:lvlText w:val="%8."/>
      <w:lvlJc w:val="left"/>
      <w:pPr>
        <w:ind w:left="6468" w:hanging="360"/>
      </w:pPr>
    </w:lvl>
    <w:lvl w:ilvl="8" w:tplc="37BC7ECA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18923D8"/>
    <w:multiLevelType w:val="hybridMultilevel"/>
    <w:tmpl w:val="9A2ADE88"/>
    <w:lvl w:ilvl="0" w:tplc="C1C65040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FEBE74CE">
      <w:start w:val="1"/>
      <w:numFmt w:val="lowerLetter"/>
      <w:lvlText w:val="%2."/>
      <w:lvlJc w:val="left"/>
      <w:pPr>
        <w:ind w:left="1845" w:hanging="360"/>
      </w:pPr>
    </w:lvl>
    <w:lvl w:ilvl="2" w:tplc="6F880C8A">
      <w:start w:val="1"/>
      <w:numFmt w:val="lowerRoman"/>
      <w:lvlText w:val="%3."/>
      <w:lvlJc w:val="right"/>
      <w:pPr>
        <w:ind w:left="2565" w:hanging="180"/>
      </w:pPr>
    </w:lvl>
    <w:lvl w:ilvl="3" w:tplc="474A6FB4">
      <w:start w:val="1"/>
      <w:numFmt w:val="decimal"/>
      <w:lvlText w:val="%4."/>
      <w:lvlJc w:val="left"/>
      <w:pPr>
        <w:ind w:left="3285" w:hanging="360"/>
      </w:pPr>
    </w:lvl>
    <w:lvl w:ilvl="4" w:tplc="E76CD5F6">
      <w:start w:val="1"/>
      <w:numFmt w:val="lowerLetter"/>
      <w:lvlText w:val="%5."/>
      <w:lvlJc w:val="left"/>
      <w:pPr>
        <w:ind w:left="4005" w:hanging="360"/>
      </w:pPr>
    </w:lvl>
    <w:lvl w:ilvl="5" w:tplc="E57EAA74">
      <w:start w:val="1"/>
      <w:numFmt w:val="lowerRoman"/>
      <w:lvlText w:val="%6."/>
      <w:lvlJc w:val="right"/>
      <w:pPr>
        <w:ind w:left="4725" w:hanging="180"/>
      </w:pPr>
    </w:lvl>
    <w:lvl w:ilvl="6" w:tplc="A2A407A4">
      <w:start w:val="1"/>
      <w:numFmt w:val="decimal"/>
      <w:lvlText w:val="%7."/>
      <w:lvlJc w:val="left"/>
      <w:pPr>
        <w:ind w:left="5445" w:hanging="360"/>
      </w:pPr>
    </w:lvl>
    <w:lvl w:ilvl="7" w:tplc="59B6F8B0">
      <w:start w:val="1"/>
      <w:numFmt w:val="lowerLetter"/>
      <w:lvlText w:val="%8."/>
      <w:lvlJc w:val="left"/>
      <w:pPr>
        <w:ind w:left="6165" w:hanging="360"/>
      </w:pPr>
    </w:lvl>
    <w:lvl w:ilvl="8" w:tplc="1C0C4450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23C6071"/>
    <w:multiLevelType w:val="hybridMultilevel"/>
    <w:tmpl w:val="3CD639B4"/>
    <w:lvl w:ilvl="0" w:tplc="31A86FB4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BE185902">
      <w:start w:val="1"/>
      <w:numFmt w:val="lowerLetter"/>
      <w:lvlText w:val="%2."/>
      <w:lvlJc w:val="left"/>
      <w:pPr>
        <w:ind w:left="2148" w:hanging="360"/>
      </w:pPr>
    </w:lvl>
    <w:lvl w:ilvl="2" w:tplc="2626E6A2">
      <w:start w:val="1"/>
      <w:numFmt w:val="lowerRoman"/>
      <w:lvlText w:val="%3."/>
      <w:lvlJc w:val="right"/>
      <w:pPr>
        <w:ind w:left="2868" w:hanging="180"/>
      </w:pPr>
    </w:lvl>
    <w:lvl w:ilvl="3" w:tplc="64383718">
      <w:start w:val="1"/>
      <w:numFmt w:val="decimal"/>
      <w:lvlText w:val="%4."/>
      <w:lvlJc w:val="left"/>
      <w:pPr>
        <w:ind w:left="3588" w:hanging="360"/>
      </w:pPr>
    </w:lvl>
    <w:lvl w:ilvl="4" w:tplc="DD7C6B9A">
      <w:start w:val="1"/>
      <w:numFmt w:val="lowerLetter"/>
      <w:lvlText w:val="%5."/>
      <w:lvlJc w:val="left"/>
      <w:pPr>
        <w:ind w:left="4308" w:hanging="360"/>
      </w:pPr>
    </w:lvl>
    <w:lvl w:ilvl="5" w:tplc="712E709A">
      <w:start w:val="1"/>
      <w:numFmt w:val="lowerRoman"/>
      <w:lvlText w:val="%6."/>
      <w:lvlJc w:val="right"/>
      <w:pPr>
        <w:ind w:left="5028" w:hanging="180"/>
      </w:pPr>
    </w:lvl>
    <w:lvl w:ilvl="6" w:tplc="4F40A49E">
      <w:start w:val="1"/>
      <w:numFmt w:val="decimal"/>
      <w:lvlText w:val="%7."/>
      <w:lvlJc w:val="left"/>
      <w:pPr>
        <w:ind w:left="5748" w:hanging="360"/>
      </w:pPr>
    </w:lvl>
    <w:lvl w:ilvl="7" w:tplc="CB46D4F4">
      <w:start w:val="1"/>
      <w:numFmt w:val="lowerLetter"/>
      <w:lvlText w:val="%8."/>
      <w:lvlJc w:val="left"/>
      <w:pPr>
        <w:ind w:left="6468" w:hanging="360"/>
      </w:pPr>
    </w:lvl>
    <w:lvl w:ilvl="8" w:tplc="2E8C191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8EB19EB"/>
    <w:multiLevelType w:val="hybridMultilevel"/>
    <w:tmpl w:val="FAFC388E"/>
    <w:lvl w:ilvl="0" w:tplc="F578B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A44CAC8">
      <w:start w:val="1"/>
      <w:numFmt w:val="lowerLetter"/>
      <w:lvlText w:val="%2."/>
      <w:lvlJc w:val="left"/>
      <w:pPr>
        <w:ind w:left="1440" w:hanging="360"/>
      </w:pPr>
    </w:lvl>
    <w:lvl w:ilvl="2" w:tplc="D2C43D16">
      <w:start w:val="1"/>
      <w:numFmt w:val="lowerRoman"/>
      <w:lvlText w:val="%3."/>
      <w:lvlJc w:val="right"/>
      <w:pPr>
        <w:ind w:left="2160" w:hanging="180"/>
      </w:pPr>
    </w:lvl>
    <w:lvl w:ilvl="3" w:tplc="E9E6B0CC">
      <w:start w:val="1"/>
      <w:numFmt w:val="decimal"/>
      <w:lvlText w:val="%4."/>
      <w:lvlJc w:val="left"/>
      <w:pPr>
        <w:ind w:left="2880" w:hanging="360"/>
      </w:pPr>
    </w:lvl>
    <w:lvl w:ilvl="4" w:tplc="15B414E6">
      <w:start w:val="1"/>
      <w:numFmt w:val="lowerLetter"/>
      <w:lvlText w:val="%5."/>
      <w:lvlJc w:val="left"/>
      <w:pPr>
        <w:ind w:left="3600" w:hanging="360"/>
      </w:pPr>
    </w:lvl>
    <w:lvl w:ilvl="5" w:tplc="1EC4C0F6">
      <w:start w:val="1"/>
      <w:numFmt w:val="lowerRoman"/>
      <w:lvlText w:val="%6."/>
      <w:lvlJc w:val="right"/>
      <w:pPr>
        <w:ind w:left="4320" w:hanging="180"/>
      </w:pPr>
    </w:lvl>
    <w:lvl w:ilvl="6" w:tplc="3EC8091C">
      <w:start w:val="1"/>
      <w:numFmt w:val="decimal"/>
      <w:lvlText w:val="%7."/>
      <w:lvlJc w:val="left"/>
      <w:pPr>
        <w:ind w:left="5040" w:hanging="360"/>
      </w:pPr>
    </w:lvl>
    <w:lvl w:ilvl="7" w:tplc="CF4E5E8C">
      <w:start w:val="1"/>
      <w:numFmt w:val="lowerLetter"/>
      <w:lvlText w:val="%8."/>
      <w:lvlJc w:val="left"/>
      <w:pPr>
        <w:ind w:left="5760" w:hanging="360"/>
      </w:pPr>
    </w:lvl>
    <w:lvl w:ilvl="8" w:tplc="738A06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3BDF"/>
    <w:multiLevelType w:val="hybridMultilevel"/>
    <w:tmpl w:val="28B643A8"/>
    <w:lvl w:ilvl="0" w:tplc="190C65C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6B749DAE">
      <w:start w:val="1"/>
      <w:numFmt w:val="lowerLetter"/>
      <w:lvlText w:val="%2."/>
      <w:lvlJc w:val="left"/>
      <w:pPr>
        <w:ind w:left="1789" w:hanging="360"/>
      </w:pPr>
    </w:lvl>
    <w:lvl w:ilvl="2" w:tplc="A9CC702C">
      <w:start w:val="1"/>
      <w:numFmt w:val="lowerRoman"/>
      <w:lvlText w:val="%3."/>
      <w:lvlJc w:val="right"/>
      <w:pPr>
        <w:ind w:left="2509" w:hanging="180"/>
      </w:pPr>
    </w:lvl>
    <w:lvl w:ilvl="3" w:tplc="B0CAAC06">
      <w:start w:val="1"/>
      <w:numFmt w:val="decimal"/>
      <w:lvlText w:val="%4."/>
      <w:lvlJc w:val="left"/>
      <w:pPr>
        <w:ind w:left="3229" w:hanging="360"/>
      </w:pPr>
    </w:lvl>
    <w:lvl w:ilvl="4" w:tplc="07A0D126">
      <w:start w:val="1"/>
      <w:numFmt w:val="lowerLetter"/>
      <w:lvlText w:val="%5."/>
      <w:lvlJc w:val="left"/>
      <w:pPr>
        <w:ind w:left="3949" w:hanging="360"/>
      </w:pPr>
    </w:lvl>
    <w:lvl w:ilvl="5" w:tplc="206E5D44">
      <w:start w:val="1"/>
      <w:numFmt w:val="lowerRoman"/>
      <w:lvlText w:val="%6."/>
      <w:lvlJc w:val="right"/>
      <w:pPr>
        <w:ind w:left="4669" w:hanging="180"/>
      </w:pPr>
    </w:lvl>
    <w:lvl w:ilvl="6" w:tplc="62C0BD52">
      <w:start w:val="1"/>
      <w:numFmt w:val="decimal"/>
      <w:lvlText w:val="%7."/>
      <w:lvlJc w:val="left"/>
      <w:pPr>
        <w:ind w:left="5389" w:hanging="360"/>
      </w:pPr>
    </w:lvl>
    <w:lvl w:ilvl="7" w:tplc="63284E10">
      <w:start w:val="1"/>
      <w:numFmt w:val="lowerLetter"/>
      <w:lvlText w:val="%8."/>
      <w:lvlJc w:val="left"/>
      <w:pPr>
        <w:ind w:left="6109" w:hanging="360"/>
      </w:pPr>
    </w:lvl>
    <w:lvl w:ilvl="8" w:tplc="0DF0F17E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7B0717"/>
    <w:multiLevelType w:val="hybridMultilevel"/>
    <w:tmpl w:val="63AC4EF2"/>
    <w:lvl w:ilvl="0" w:tplc="FC5C0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EC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260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88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A1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2E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966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476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27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A46D9"/>
    <w:multiLevelType w:val="hybridMultilevel"/>
    <w:tmpl w:val="65BEC1BC"/>
    <w:lvl w:ilvl="0" w:tplc="E66083D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2912E122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97B47B9C">
      <w:start w:val="1"/>
      <w:numFmt w:val="decimal"/>
      <w:lvlText w:val=""/>
      <w:lvlJc w:val="left"/>
    </w:lvl>
    <w:lvl w:ilvl="3" w:tplc="6C2C5B9E">
      <w:start w:val="1"/>
      <w:numFmt w:val="decimal"/>
      <w:lvlText w:val=""/>
      <w:lvlJc w:val="left"/>
    </w:lvl>
    <w:lvl w:ilvl="4" w:tplc="49B4FA9A">
      <w:start w:val="1"/>
      <w:numFmt w:val="decimal"/>
      <w:lvlText w:val=""/>
      <w:lvlJc w:val="left"/>
    </w:lvl>
    <w:lvl w:ilvl="5" w:tplc="AA0AB7EA">
      <w:start w:val="1"/>
      <w:numFmt w:val="decimal"/>
      <w:lvlText w:val=""/>
      <w:lvlJc w:val="left"/>
    </w:lvl>
    <w:lvl w:ilvl="6" w:tplc="28209E2A">
      <w:start w:val="1"/>
      <w:numFmt w:val="decimal"/>
      <w:lvlText w:val=""/>
      <w:lvlJc w:val="left"/>
    </w:lvl>
    <w:lvl w:ilvl="7" w:tplc="1F742012">
      <w:start w:val="1"/>
      <w:numFmt w:val="decimal"/>
      <w:lvlText w:val=""/>
      <w:lvlJc w:val="left"/>
    </w:lvl>
    <w:lvl w:ilvl="8" w:tplc="C57A93CA">
      <w:start w:val="1"/>
      <w:numFmt w:val="decimal"/>
      <w:lvlText w:val=""/>
      <w:lvlJc w:val="left"/>
    </w:lvl>
  </w:abstractNum>
  <w:abstractNum w:abstractNumId="15" w15:restartNumberingAfterBreak="0">
    <w:nsid w:val="5EDB5202"/>
    <w:multiLevelType w:val="hybridMultilevel"/>
    <w:tmpl w:val="970AF482"/>
    <w:lvl w:ilvl="0" w:tplc="C35AD2CC">
      <w:start w:val="1"/>
      <w:numFmt w:val="decimal"/>
      <w:lvlText w:val="%1."/>
      <w:lvlJc w:val="left"/>
      <w:pPr>
        <w:ind w:left="1428" w:hanging="360"/>
      </w:pPr>
    </w:lvl>
    <w:lvl w:ilvl="1" w:tplc="579419E2">
      <w:start w:val="1"/>
      <w:numFmt w:val="lowerLetter"/>
      <w:lvlText w:val="%2."/>
      <w:lvlJc w:val="left"/>
      <w:pPr>
        <w:ind w:left="2148" w:hanging="360"/>
      </w:pPr>
    </w:lvl>
    <w:lvl w:ilvl="2" w:tplc="50EAA21C">
      <w:start w:val="1"/>
      <w:numFmt w:val="lowerRoman"/>
      <w:lvlText w:val="%3."/>
      <w:lvlJc w:val="right"/>
      <w:pPr>
        <w:ind w:left="2868" w:hanging="180"/>
      </w:pPr>
    </w:lvl>
    <w:lvl w:ilvl="3" w:tplc="94167D20">
      <w:start w:val="1"/>
      <w:numFmt w:val="decimal"/>
      <w:lvlText w:val="%4."/>
      <w:lvlJc w:val="left"/>
      <w:pPr>
        <w:ind w:left="3588" w:hanging="360"/>
      </w:pPr>
    </w:lvl>
    <w:lvl w:ilvl="4" w:tplc="ADFE8DBC">
      <w:start w:val="1"/>
      <w:numFmt w:val="lowerLetter"/>
      <w:lvlText w:val="%5."/>
      <w:lvlJc w:val="left"/>
      <w:pPr>
        <w:ind w:left="4308" w:hanging="360"/>
      </w:pPr>
    </w:lvl>
    <w:lvl w:ilvl="5" w:tplc="F6581CD6">
      <w:start w:val="1"/>
      <w:numFmt w:val="lowerRoman"/>
      <w:lvlText w:val="%6."/>
      <w:lvlJc w:val="right"/>
      <w:pPr>
        <w:ind w:left="5028" w:hanging="180"/>
      </w:pPr>
    </w:lvl>
    <w:lvl w:ilvl="6" w:tplc="BB2623A4">
      <w:start w:val="1"/>
      <w:numFmt w:val="decimal"/>
      <w:lvlText w:val="%7."/>
      <w:lvlJc w:val="left"/>
      <w:pPr>
        <w:ind w:left="5748" w:hanging="360"/>
      </w:pPr>
    </w:lvl>
    <w:lvl w:ilvl="7" w:tplc="CBA8749C">
      <w:start w:val="1"/>
      <w:numFmt w:val="lowerLetter"/>
      <w:lvlText w:val="%8."/>
      <w:lvlJc w:val="left"/>
      <w:pPr>
        <w:ind w:left="6468" w:hanging="360"/>
      </w:pPr>
    </w:lvl>
    <w:lvl w:ilvl="8" w:tplc="24AC38B6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0B24EB"/>
    <w:multiLevelType w:val="hybridMultilevel"/>
    <w:tmpl w:val="043CBA1C"/>
    <w:lvl w:ilvl="0" w:tplc="3572D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4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42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2C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63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A0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F6C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2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49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27A2D"/>
    <w:multiLevelType w:val="hybridMultilevel"/>
    <w:tmpl w:val="C178AADC"/>
    <w:lvl w:ilvl="0" w:tplc="5D588272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D2FA5A84">
      <w:start w:val="1"/>
      <w:numFmt w:val="lowerLetter"/>
      <w:lvlText w:val="%2."/>
      <w:lvlJc w:val="left"/>
      <w:pPr>
        <w:ind w:left="2148" w:hanging="360"/>
      </w:pPr>
    </w:lvl>
    <w:lvl w:ilvl="2" w:tplc="FD0EC95A">
      <w:start w:val="1"/>
      <w:numFmt w:val="lowerRoman"/>
      <w:lvlText w:val="%3."/>
      <w:lvlJc w:val="right"/>
      <w:pPr>
        <w:ind w:left="2868" w:hanging="180"/>
      </w:pPr>
    </w:lvl>
    <w:lvl w:ilvl="3" w:tplc="2FA8BED8">
      <w:start w:val="1"/>
      <w:numFmt w:val="decimal"/>
      <w:lvlText w:val="%4."/>
      <w:lvlJc w:val="left"/>
      <w:pPr>
        <w:ind w:left="3588" w:hanging="360"/>
      </w:pPr>
    </w:lvl>
    <w:lvl w:ilvl="4" w:tplc="E7D2DF52">
      <w:start w:val="1"/>
      <w:numFmt w:val="lowerLetter"/>
      <w:lvlText w:val="%5."/>
      <w:lvlJc w:val="left"/>
      <w:pPr>
        <w:ind w:left="4308" w:hanging="360"/>
      </w:pPr>
    </w:lvl>
    <w:lvl w:ilvl="5" w:tplc="EE223310">
      <w:start w:val="1"/>
      <w:numFmt w:val="lowerRoman"/>
      <w:lvlText w:val="%6."/>
      <w:lvlJc w:val="right"/>
      <w:pPr>
        <w:ind w:left="5028" w:hanging="180"/>
      </w:pPr>
    </w:lvl>
    <w:lvl w:ilvl="6" w:tplc="66FADCB2">
      <w:start w:val="1"/>
      <w:numFmt w:val="decimal"/>
      <w:lvlText w:val="%7."/>
      <w:lvlJc w:val="left"/>
      <w:pPr>
        <w:ind w:left="5748" w:hanging="360"/>
      </w:pPr>
    </w:lvl>
    <w:lvl w:ilvl="7" w:tplc="4072C16C">
      <w:start w:val="1"/>
      <w:numFmt w:val="lowerLetter"/>
      <w:lvlText w:val="%8."/>
      <w:lvlJc w:val="left"/>
      <w:pPr>
        <w:ind w:left="6468" w:hanging="360"/>
      </w:pPr>
    </w:lvl>
    <w:lvl w:ilvl="8" w:tplc="0430E13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55E0376"/>
    <w:multiLevelType w:val="hybridMultilevel"/>
    <w:tmpl w:val="CA54A72E"/>
    <w:lvl w:ilvl="0" w:tplc="2ED2863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51F2010E">
      <w:start w:val="1"/>
      <w:numFmt w:val="lowerLetter"/>
      <w:lvlText w:val="%2."/>
      <w:lvlJc w:val="left"/>
      <w:pPr>
        <w:ind w:left="1440" w:hanging="360"/>
      </w:pPr>
    </w:lvl>
    <w:lvl w:ilvl="2" w:tplc="C666E296">
      <w:start w:val="1"/>
      <w:numFmt w:val="lowerRoman"/>
      <w:lvlText w:val="%3."/>
      <w:lvlJc w:val="right"/>
      <w:pPr>
        <w:ind w:left="2160" w:hanging="180"/>
      </w:pPr>
    </w:lvl>
    <w:lvl w:ilvl="3" w:tplc="216EC3AA">
      <w:start w:val="1"/>
      <w:numFmt w:val="decimal"/>
      <w:lvlText w:val="%4."/>
      <w:lvlJc w:val="left"/>
      <w:pPr>
        <w:ind w:left="2880" w:hanging="360"/>
      </w:pPr>
    </w:lvl>
    <w:lvl w:ilvl="4" w:tplc="E3D02AEA">
      <w:start w:val="1"/>
      <w:numFmt w:val="lowerLetter"/>
      <w:lvlText w:val="%5."/>
      <w:lvlJc w:val="left"/>
      <w:pPr>
        <w:ind w:left="3600" w:hanging="360"/>
      </w:pPr>
    </w:lvl>
    <w:lvl w:ilvl="5" w:tplc="AF1A0CE4">
      <w:start w:val="1"/>
      <w:numFmt w:val="lowerRoman"/>
      <w:lvlText w:val="%6."/>
      <w:lvlJc w:val="right"/>
      <w:pPr>
        <w:ind w:left="4320" w:hanging="180"/>
      </w:pPr>
    </w:lvl>
    <w:lvl w:ilvl="6" w:tplc="CE366EDE">
      <w:start w:val="1"/>
      <w:numFmt w:val="decimal"/>
      <w:lvlText w:val="%7."/>
      <w:lvlJc w:val="left"/>
      <w:pPr>
        <w:ind w:left="5040" w:hanging="360"/>
      </w:pPr>
    </w:lvl>
    <w:lvl w:ilvl="7" w:tplc="BF0CBBF4">
      <w:start w:val="1"/>
      <w:numFmt w:val="lowerLetter"/>
      <w:lvlText w:val="%8."/>
      <w:lvlJc w:val="left"/>
      <w:pPr>
        <w:ind w:left="5760" w:hanging="360"/>
      </w:pPr>
    </w:lvl>
    <w:lvl w:ilvl="8" w:tplc="2834CF7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0062A"/>
    <w:multiLevelType w:val="hybridMultilevel"/>
    <w:tmpl w:val="33F46138"/>
    <w:lvl w:ilvl="0" w:tplc="1166FB00">
      <w:start w:val="1"/>
      <w:numFmt w:val="decimal"/>
      <w:lvlText w:val="%1."/>
      <w:lvlJc w:val="left"/>
      <w:pPr>
        <w:ind w:left="1428" w:hanging="360"/>
      </w:pPr>
    </w:lvl>
    <w:lvl w:ilvl="1" w:tplc="BDC6EACA">
      <w:start w:val="1"/>
      <w:numFmt w:val="lowerLetter"/>
      <w:lvlText w:val="%2."/>
      <w:lvlJc w:val="left"/>
      <w:pPr>
        <w:ind w:left="2148" w:hanging="360"/>
      </w:pPr>
    </w:lvl>
    <w:lvl w:ilvl="2" w:tplc="102CDA90">
      <w:start w:val="1"/>
      <w:numFmt w:val="lowerRoman"/>
      <w:lvlText w:val="%3."/>
      <w:lvlJc w:val="right"/>
      <w:pPr>
        <w:ind w:left="2868" w:hanging="180"/>
      </w:pPr>
    </w:lvl>
    <w:lvl w:ilvl="3" w:tplc="7660E566">
      <w:start w:val="1"/>
      <w:numFmt w:val="decimal"/>
      <w:lvlText w:val="%4."/>
      <w:lvlJc w:val="left"/>
      <w:pPr>
        <w:ind w:left="3588" w:hanging="360"/>
      </w:pPr>
    </w:lvl>
    <w:lvl w:ilvl="4" w:tplc="35C2A776">
      <w:start w:val="1"/>
      <w:numFmt w:val="lowerLetter"/>
      <w:lvlText w:val="%5."/>
      <w:lvlJc w:val="left"/>
      <w:pPr>
        <w:ind w:left="4308" w:hanging="360"/>
      </w:pPr>
    </w:lvl>
    <w:lvl w:ilvl="5" w:tplc="F53E1394">
      <w:start w:val="1"/>
      <w:numFmt w:val="lowerRoman"/>
      <w:lvlText w:val="%6."/>
      <w:lvlJc w:val="right"/>
      <w:pPr>
        <w:ind w:left="5028" w:hanging="180"/>
      </w:pPr>
    </w:lvl>
    <w:lvl w:ilvl="6" w:tplc="67CED982">
      <w:start w:val="1"/>
      <w:numFmt w:val="decimal"/>
      <w:lvlText w:val="%7."/>
      <w:lvlJc w:val="left"/>
      <w:pPr>
        <w:ind w:left="5748" w:hanging="360"/>
      </w:pPr>
    </w:lvl>
    <w:lvl w:ilvl="7" w:tplc="E714822E">
      <w:start w:val="1"/>
      <w:numFmt w:val="lowerLetter"/>
      <w:lvlText w:val="%8."/>
      <w:lvlJc w:val="left"/>
      <w:pPr>
        <w:ind w:left="6468" w:hanging="360"/>
      </w:pPr>
    </w:lvl>
    <w:lvl w:ilvl="8" w:tplc="AFDAC8F8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3CB13AB"/>
    <w:multiLevelType w:val="hybridMultilevel"/>
    <w:tmpl w:val="806AE600"/>
    <w:lvl w:ilvl="0" w:tplc="1FB0234C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6B8683DA">
      <w:start w:val="1"/>
      <w:numFmt w:val="lowerLetter"/>
      <w:lvlText w:val="%2."/>
      <w:lvlJc w:val="left"/>
      <w:pPr>
        <w:ind w:left="1845" w:hanging="360"/>
      </w:pPr>
    </w:lvl>
    <w:lvl w:ilvl="2" w:tplc="DF86D726">
      <w:start w:val="1"/>
      <w:numFmt w:val="lowerRoman"/>
      <w:lvlText w:val="%3."/>
      <w:lvlJc w:val="right"/>
      <w:pPr>
        <w:ind w:left="2565" w:hanging="180"/>
      </w:pPr>
    </w:lvl>
    <w:lvl w:ilvl="3" w:tplc="551C8994">
      <w:start w:val="1"/>
      <w:numFmt w:val="decimal"/>
      <w:lvlText w:val="%4."/>
      <w:lvlJc w:val="left"/>
      <w:pPr>
        <w:ind w:left="3285" w:hanging="360"/>
      </w:pPr>
    </w:lvl>
    <w:lvl w:ilvl="4" w:tplc="751C0E1E">
      <w:start w:val="1"/>
      <w:numFmt w:val="lowerLetter"/>
      <w:lvlText w:val="%5."/>
      <w:lvlJc w:val="left"/>
      <w:pPr>
        <w:ind w:left="4005" w:hanging="360"/>
      </w:pPr>
    </w:lvl>
    <w:lvl w:ilvl="5" w:tplc="FE7210FC">
      <w:start w:val="1"/>
      <w:numFmt w:val="lowerRoman"/>
      <w:lvlText w:val="%6."/>
      <w:lvlJc w:val="right"/>
      <w:pPr>
        <w:ind w:left="4725" w:hanging="180"/>
      </w:pPr>
    </w:lvl>
    <w:lvl w:ilvl="6" w:tplc="FEAA8250">
      <w:start w:val="1"/>
      <w:numFmt w:val="decimal"/>
      <w:lvlText w:val="%7."/>
      <w:lvlJc w:val="left"/>
      <w:pPr>
        <w:ind w:left="5445" w:hanging="360"/>
      </w:pPr>
    </w:lvl>
    <w:lvl w:ilvl="7" w:tplc="C178CD14">
      <w:start w:val="1"/>
      <w:numFmt w:val="lowerLetter"/>
      <w:lvlText w:val="%8."/>
      <w:lvlJc w:val="left"/>
      <w:pPr>
        <w:ind w:left="6165" w:hanging="360"/>
      </w:pPr>
    </w:lvl>
    <w:lvl w:ilvl="8" w:tplc="259A11B0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744B1F9F"/>
    <w:multiLevelType w:val="hybridMultilevel"/>
    <w:tmpl w:val="88D850F8"/>
    <w:lvl w:ilvl="0" w:tplc="C2781BAC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E9482238">
      <w:start w:val="1"/>
      <w:numFmt w:val="lowerLetter"/>
      <w:lvlText w:val="%2."/>
      <w:lvlJc w:val="left"/>
      <w:pPr>
        <w:ind w:left="1517" w:hanging="360"/>
      </w:pPr>
    </w:lvl>
    <w:lvl w:ilvl="2" w:tplc="31529F46">
      <w:start w:val="1"/>
      <w:numFmt w:val="lowerRoman"/>
      <w:lvlText w:val="%3."/>
      <w:lvlJc w:val="right"/>
      <w:pPr>
        <w:ind w:left="2237" w:hanging="180"/>
      </w:pPr>
    </w:lvl>
    <w:lvl w:ilvl="3" w:tplc="B436100E">
      <w:start w:val="1"/>
      <w:numFmt w:val="decimal"/>
      <w:lvlText w:val="%4."/>
      <w:lvlJc w:val="left"/>
      <w:pPr>
        <w:ind w:left="2957" w:hanging="360"/>
      </w:pPr>
    </w:lvl>
    <w:lvl w:ilvl="4" w:tplc="4622F38C">
      <w:start w:val="1"/>
      <w:numFmt w:val="lowerLetter"/>
      <w:lvlText w:val="%5."/>
      <w:lvlJc w:val="left"/>
      <w:pPr>
        <w:ind w:left="3677" w:hanging="360"/>
      </w:pPr>
    </w:lvl>
    <w:lvl w:ilvl="5" w:tplc="01080DC4">
      <w:start w:val="1"/>
      <w:numFmt w:val="lowerRoman"/>
      <w:lvlText w:val="%6."/>
      <w:lvlJc w:val="right"/>
      <w:pPr>
        <w:ind w:left="4397" w:hanging="180"/>
      </w:pPr>
    </w:lvl>
    <w:lvl w:ilvl="6" w:tplc="8104F5D0">
      <w:start w:val="1"/>
      <w:numFmt w:val="decimal"/>
      <w:lvlText w:val="%7."/>
      <w:lvlJc w:val="left"/>
      <w:pPr>
        <w:ind w:left="5117" w:hanging="360"/>
      </w:pPr>
    </w:lvl>
    <w:lvl w:ilvl="7" w:tplc="F830EB3A">
      <w:start w:val="1"/>
      <w:numFmt w:val="lowerLetter"/>
      <w:lvlText w:val="%8."/>
      <w:lvlJc w:val="left"/>
      <w:pPr>
        <w:ind w:left="5837" w:hanging="360"/>
      </w:pPr>
    </w:lvl>
    <w:lvl w:ilvl="8" w:tplc="923CA04A">
      <w:start w:val="1"/>
      <w:numFmt w:val="lowerRoman"/>
      <w:lvlText w:val="%9."/>
      <w:lvlJc w:val="right"/>
      <w:pPr>
        <w:ind w:left="6557" w:hanging="180"/>
      </w:pPr>
    </w:lvl>
  </w:abstractNum>
  <w:abstractNum w:abstractNumId="22" w15:restartNumberingAfterBreak="0">
    <w:nsid w:val="777927BC"/>
    <w:multiLevelType w:val="hybridMultilevel"/>
    <w:tmpl w:val="2264DA40"/>
    <w:lvl w:ilvl="0" w:tplc="59A809FE">
      <w:start w:val="3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9DECE6FC">
      <w:start w:val="1"/>
      <w:numFmt w:val="lowerLetter"/>
      <w:lvlText w:val="%2."/>
      <w:lvlJc w:val="left"/>
      <w:pPr>
        <w:ind w:left="1440" w:hanging="360"/>
      </w:pPr>
    </w:lvl>
    <w:lvl w:ilvl="2" w:tplc="12441CC4">
      <w:start w:val="1"/>
      <w:numFmt w:val="lowerRoman"/>
      <w:lvlText w:val="%3."/>
      <w:lvlJc w:val="right"/>
      <w:pPr>
        <w:ind w:left="2160" w:hanging="180"/>
      </w:pPr>
    </w:lvl>
    <w:lvl w:ilvl="3" w:tplc="E11A5CA4">
      <w:start w:val="1"/>
      <w:numFmt w:val="decimal"/>
      <w:lvlText w:val="%4."/>
      <w:lvlJc w:val="left"/>
      <w:pPr>
        <w:ind w:left="2880" w:hanging="360"/>
      </w:pPr>
    </w:lvl>
    <w:lvl w:ilvl="4" w:tplc="59625BC6">
      <w:start w:val="1"/>
      <w:numFmt w:val="lowerLetter"/>
      <w:lvlText w:val="%5."/>
      <w:lvlJc w:val="left"/>
      <w:pPr>
        <w:ind w:left="3600" w:hanging="360"/>
      </w:pPr>
    </w:lvl>
    <w:lvl w:ilvl="5" w:tplc="5650C358">
      <w:start w:val="1"/>
      <w:numFmt w:val="lowerRoman"/>
      <w:lvlText w:val="%6."/>
      <w:lvlJc w:val="right"/>
      <w:pPr>
        <w:ind w:left="4320" w:hanging="180"/>
      </w:pPr>
    </w:lvl>
    <w:lvl w:ilvl="6" w:tplc="86C81CD0">
      <w:start w:val="1"/>
      <w:numFmt w:val="decimal"/>
      <w:lvlText w:val="%7."/>
      <w:lvlJc w:val="left"/>
      <w:pPr>
        <w:ind w:left="5040" w:hanging="360"/>
      </w:pPr>
    </w:lvl>
    <w:lvl w:ilvl="7" w:tplc="99A27460">
      <w:start w:val="1"/>
      <w:numFmt w:val="lowerLetter"/>
      <w:lvlText w:val="%8."/>
      <w:lvlJc w:val="left"/>
      <w:pPr>
        <w:ind w:left="5760" w:hanging="360"/>
      </w:pPr>
    </w:lvl>
    <w:lvl w:ilvl="8" w:tplc="F0AC9E9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619ED"/>
    <w:multiLevelType w:val="hybridMultilevel"/>
    <w:tmpl w:val="B4D2635E"/>
    <w:lvl w:ilvl="0" w:tplc="9CC816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E8EAE2C">
      <w:start w:val="1"/>
      <w:numFmt w:val="lowerLetter"/>
      <w:lvlText w:val="%2."/>
      <w:lvlJc w:val="left"/>
      <w:pPr>
        <w:ind w:left="1440" w:hanging="360"/>
      </w:pPr>
    </w:lvl>
    <w:lvl w:ilvl="2" w:tplc="3AEE3612">
      <w:start w:val="1"/>
      <w:numFmt w:val="lowerRoman"/>
      <w:lvlText w:val="%3."/>
      <w:lvlJc w:val="right"/>
      <w:pPr>
        <w:ind w:left="2160" w:hanging="180"/>
      </w:pPr>
    </w:lvl>
    <w:lvl w:ilvl="3" w:tplc="A2089342">
      <w:start w:val="1"/>
      <w:numFmt w:val="decimal"/>
      <w:lvlText w:val="%4."/>
      <w:lvlJc w:val="left"/>
      <w:pPr>
        <w:ind w:left="2880" w:hanging="360"/>
      </w:pPr>
    </w:lvl>
    <w:lvl w:ilvl="4" w:tplc="CB5409B6">
      <w:start w:val="1"/>
      <w:numFmt w:val="lowerLetter"/>
      <w:lvlText w:val="%5."/>
      <w:lvlJc w:val="left"/>
      <w:pPr>
        <w:ind w:left="3600" w:hanging="360"/>
      </w:pPr>
    </w:lvl>
    <w:lvl w:ilvl="5" w:tplc="CE02D64E">
      <w:start w:val="1"/>
      <w:numFmt w:val="lowerRoman"/>
      <w:lvlText w:val="%6."/>
      <w:lvlJc w:val="right"/>
      <w:pPr>
        <w:ind w:left="4320" w:hanging="180"/>
      </w:pPr>
    </w:lvl>
    <w:lvl w:ilvl="6" w:tplc="0AEA207C">
      <w:start w:val="1"/>
      <w:numFmt w:val="decimal"/>
      <w:lvlText w:val="%7."/>
      <w:lvlJc w:val="left"/>
      <w:pPr>
        <w:ind w:left="5040" w:hanging="360"/>
      </w:pPr>
    </w:lvl>
    <w:lvl w:ilvl="7" w:tplc="7D5216DC">
      <w:start w:val="1"/>
      <w:numFmt w:val="lowerLetter"/>
      <w:lvlText w:val="%8."/>
      <w:lvlJc w:val="left"/>
      <w:pPr>
        <w:ind w:left="5760" w:hanging="360"/>
      </w:pPr>
    </w:lvl>
    <w:lvl w:ilvl="8" w:tplc="688638C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A015C"/>
    <w:multiLevelType w:val="hybridMultilevel"/>
    <w:tmpl w:val="A2E4B6CA"/>
    <w:lvl w:ilvl="0" w:tplc="F7F8795A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EF52A418">
      <w:start w:val="1"/>
      <w:numFmt w:val="lowerLetter"/>
      <w:lvlText w:val="%2."/>
      <w:lvlJc w:val="left"/>
      <w:pPr>
        <w:ind w:left="1788" w:hanging="360"/>
      </w:pPr>
    </w:lvl>
    <w:lvl w:ilvl="2" w:tplc="D9A42A44">
      <w:start w:val="1"/>
      <w:numFmt w:val="lowerRoman"/>
      <w:lvlText w:val="%3."/>
      <w:lvlJc w:val="right"/>
      <w:pPr>
        <w:ind w:left="2508" w:hanging="180"/>
      </w:pPr>
    </w:lvl>
    <w:lvl w:ilvl="3" w:tplc="E6F02D02">
      <w:start w:val="1"/>
      <w:numFmt w:val="decimal"/>
      <w:lvlText w:val="%4."/>
      <w:lvlJc w:val="left"/>
      <w:pPr>
        <w:ind w:left="3228" w:hanging="360"/>
      </w:pPr>
    </w:lvl>
    <w:lvl w:ilvl="4" w:tplc="1298CDC8">
      <w:start w:val="1"/>
      <w:numFmt w:val="lowerLetter"/>
      <w:lvlText w:val="%5."/>
      <w:lvlJc w:val="left"/>
      <w:pPr>
        <w:ind w:left="3948" w:hanging="360"/>
      </w:pPr>
    </w:lvl>
    <w:lvl w:ilvl="5" w:tplc="31E44AFC">
      <w:start w:val="1"/>
      <w:numFmt w:val="lowerRoman"/>
      <w:lvlText w:val="%6."/>
      <w:lvlJc w:val="right"/>
      <w:pPr>
        <w:ind w:left="4668" w:hanging="180"/>
      </w:pPr>
    </w:lvl>
    <w:lvl w:ilvl="6" w:tplc="F942F644">
      <w:start w:val="1"/>
      <w:numFmt w:val="decimal"/>
      <w:lvlText w:val="%7."/>
      <w:lvlJc w:val="left"/>
      <w:pPr>
        <w:ind w:left="5388" w:hanging="360"/>
      </w:pPr>
    </w:lvl>
    <w:lvl w:ilvl="7" w:tplc="262E16FA">
      <w:start w:val="1"/>
      <w:numFmt w:val="lowerLetter"/>
      <w:lvlText w:val="%8."/>
      <w:lvlJc w:val="left"/>
      <w:pPr>
        <w:ind w:left="6108" w:hanging="360"/>
      </w:pPr>
    </w:lvl>
    <w:lvl w:ilvl="8" w:tplc="E5E8BB9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6"/>
  </w:num>
  <w:num w:numId="5">
    <w:abstractNumId w:val="23"/>
  </w:num>
  <w:num w:numId="6">
    <w:abstractNumId w:val="12"/>
  </w:num>
  <w:num w:numId="7">
    <w:abstractNumId w:val="20"/>
  </w:num>
  <w:num w:numId="8">
    <w:abstractNumId w:val="21"/>
  </w:num>
  <w:num w:numId="9">
    <w:abstractNumId w:val="9"/>
  </w:num>
  <w:num w:numId="10">
    <w:abstractNumId w:val="1"/>
  </w:num>
  <w:num w:numId="11">
    <w:abstractNumId w:val="22"/>
  </w:num>
  <w:num w:numId="12">
    <w:abstractNumId w:val="5"/>
  </w:num>
  <w:num w:numId="13">
    <w:abstractNumId w:val="7"/>
  </w:num>
  <w:num w:numId="14">
    <w:abstractNumId w:val="13"/>
  </w:num>
  <w:num w:numId="15">
    <w:abstractNumId w:val="13"/>
  </w:num>
  <w:num w:numId="16">
    <w:abstractNumId w:val="15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2"/>
  </w:num>
  <w:num w:numId="22">
    <w:abstractNumId w:val="8"/>
  </w:num>
  <w:num w:numId="23">
    <w:abstractNumId w:val="18"/>
  </w:num>
  <w:num w:numId="24">
    <w:abstractNumId w:val="17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36"/>
    <w:rsid w:val="009C6D73"/>
    <w:rsid w:val="00CD612D"/>
    <w:rsid w:val="00E91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19B6"/>
  <w15:docId w15:val="{26A78978-4383-425B-B85E-5F831F0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a">
    <w:name w:val="header"/>
    <w:basedOn w:val="a"/>
    <w:link w:val="a9"/>
    <w:pPr>
      <w:tabs>
        <w:tab w:val="center" w:pos="4153"/>
        <w:tab w:val="right" w:pos="8306"/>
      </w:tabs>
      <w:ind w:firstLine="709"/>
      <w:jc w:val="both"/>
    </w:pPr>
    <w:rPr>
      <w:szCs w:val="20"/>
    </w:rPr>
  </w:style>
  <w:style w:type="paragraph" w:styleId="af3">
    <w:name w:val="caption"/>
    <w:basedOn w:val="a"/>
    <w:next w:val="a"/>
    <w:qFormat/>
    <w:pPr>
      <w:jc w:val="center"/>
    </w:pPr>
    <w:rPr>
      <w:b/>
      <w:sz w:val="28"/>
      <w:szCs w:val="20"/>
    </w:rPr>
  </w:style>
  <w:style w:type="paragraph" w:customStyle="1" w:styleId="af4">
    <w:name w:val="Адресные реквизиты"/>
    <w:basedOn w:val="af5"/>
    <w:next w:val="af5"/>
    <w:pPr>
      <w:spacing w:after="0"/>
      <w:ind w:firstLine="709"/>
    </w:pPr>
    <w:rPr>
      <w:sz w:val="16"/>
      <w:szCs w:val="20"/>
    </w:rPr>
  </w:style>
  <w:style w:type="paragraph" w:styleId="af5">
    <w:name w:val="Body Text"/>
    <w:basedOn w:val="a"/>
    <w:pPr>
      <w:spacing w:after="120"/>
    </w:pPr>
  </w:style>
  <w:style w:type="paragraph" w:customStyle="1" w:styleId="af6">
    <w:name w:val="Дата документа"/>
    <w:basedOn w:val="a"/>
    <w:pPr>
      <w:spacing w:line="360" w:lineRule="auto"/>
      <w:jc w:val="both"/>
    </w:pPr>
    <w:rPr>
      <w:sz w:val="28"/>
      <w:szCs w:val="28"/>
    </w:r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9">
    <w:name w:val="Основной текст_"/>
    <w:basedOn w:val="a0"/>
    <w:link w:val="100"/>
    <w:rPr>
      <w:shd w:val="clear" w:color="auto" w:fill="FFFFFF"/>
    </w:rPr>
  </w:style>
  <w:style w:type="paragraph" w:customStyle="1" w:styleId="100">
    <w:name w:val="Основной текст10"/>
    <w:basedOn w:val="a"/>
    <w:link w:val="af9"/>
    <w:pPr>
      <w:shd w:val="clear" w:color="auto" w:fill="FFFFFF"/>
      <w:spacing w:line="274" w:lineRule="exact"/>
    </w:pPr>
    <w:rPr>
      <w:sz w:val="20"/>
      <w:szCs w:val="20"/>
    </w:rPr>
  </w:style>
  <w:style w:type="character" w:customStyle="1" w:styleId="14">
    <w:name w:val="Основной текст1"/>
    <w:basedOn w:val="af9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"/>
    <w:basedOn w:val="af9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4"/>
    <w:basedOn w:val="af9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Pr>
      <w:b/>
      <w:bCs/>
      <w:color w:val="333333"/>
      <w:sz w:val="25"/>
      <w:szCs w:val="25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25">
    <w:name w:val="Абзац списка2"/>
    <w:basedOn w:val="a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styleId="aff">
    <w:name w:val="footer"/>
    <w:basedOn w:val="a"/>
    <w:link w:val="aff0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Pr>
      <w:sz w:val="28"/>
    </w:rPr>
  </w:style>
  <w:style w:type="character" w:customStyle="1" w:styleId="apple-converted-space">
    <w:name w:val="apple-converted-space"/>
    <w:basedOn w:val="a0"/>
  </w:style>
  <w:style w:type="paragraph" w:customStyle="1" w:styleId="13NormDOC-txt">
    <w:name w:val="13NormDOC-txt"/>
    <w:basedOn w:val="a"/>
    <w:uiPriority w:val="99"/>
    <w:pPr>
      <w:spacing w:before="113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lang w:eastAsia="en-US"/>
    </w:rPr>
  </w:style>
  <w:style w:type="paragraph" w:customStyle="1" w:styleId="13NormDOC-bul">
    <w:name w:val="13NormDOC-bul"/>
    <w:basedOn w:val="a"/>
    <w:uiPriority w:val="99"/>
    <w:pPr>
      <w:spacing w:line="220" w:lineRule="atLeast"/>
      <w:ind w:left="283" w:hanging="227"/>
      <w:jc w:val="both"/>
    </w:pPr>
    <w:rPr>
      <w:rFonts w:ascii="TextBookC" w:hAnsi="TextBookC" w:cs="TextBookC"/>
      <w:color w:val="000000"/>
      <w:spacing w:val="-2"/>
      <w:sz w:val="18"/>
      <w:szCs w:val="18"/>
      <w:lang w:eastAsia="en-US"/>
    </w:rPr>
  </w:style>
  <w:style w:type="paragraph" w:customStyle="1" w:styleId="13NormDOC-header-2">
    <w:name w:val="13NormDOC-header-2"/>
    <w:basedOn w:val="a"/>
    <w:uiPriority w:val="99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propis">
    <w:name w:val="propis"/>
    <w:uiPriority w:val="99"/>
    <w:rPr>
      <w:rFonts w:ascii="CenturySchlbkCyr" w:hAnsi="CenturySchlbkCyr" w:hint="default"/>
      <w:i/>
      <w:iCs w:val="0"/>
      <w:strike w:val="0"/>
      <w:sz w:val="22"/>
      <w:u w:val="none"/>
    </w:rPr>
  </w:style>
  <w:style w:type="character" w:customStyle="1" w:styleId="Bold">
    <w:name w:val="Bold"/>
    <w:uiPriority w:val="99"/>
    <w:rPr>
      <w:b/>
      <w:bCs w:val="0"/>
    </w:rPr>
  </w:style>
  <w:style w:type="paragraph" w:styleId="aff1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DDDD-C155-4CED-8495-525F6F9E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Областное государственное образовательное учреждение дополнительного профессионального образования «Томский областной институт</vt:lpstr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Областное государственное образовательное учреждение дополнительного профессионального образования «Томский областной институт</dc:title>
  <dc:creator>User</dc:creator>
  <cp:lastModifiedBy>Наталья</cp:lastModifiedBy>
  <cp:revision>2</cp:revision>
  <dcterms:created xsi:type="dcterms:W3CDTF">2025-03-13T02:32:00Z</dcterms:created>
  <dcterms:modified xsi:type="dcterms:W3CDTF">2025-03-13T02:32:00Z</dcterms:modified>
</cp:coreProperties>
</file>