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521F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1AF13147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СРЕДНЯЯ ОБЩЕОБРАЗОВАТЕЛЬНАЯ ШКОЛА №11</w:t>
      </w:r>
    </w:p>
    <w:p w14:paraId="31FC253E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ИМ. В. И. СМИРНОВА ГОРОДА ТОМСКА</w:t>
      </w:r>
    </w:p>
    <w:p w14:paraId="312D9B0F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Материал для проведения промежуточной аттестации по информатике в 7 классе за</w:t>
      </w:r>
    </w:p>
    <w:p w14:paraId="3DA258A1" w14:textId="67014A8E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F48BF">
        <w:rPr>
          <w:rFonts w:ascii="Times New Roman" w:hAnsi="Times New Roman" w:cs="Times New Roman"/>
          <w:sz w:val="24"/>
          <w:szCs w:val="24"/>
        </w:rPr>
        <w:t>4</w:t>
      </w:r>
      <w:r w:rsidRPr="001247A0">
        <w:rPr>
          <w:rFonts w:ascii="Times New Roman" w:hAnsi="Times New Roman" w:cs="Times New Roman"/>
          <w:sz w:val="24"/>
          <w:szCs w:val="24"/>
        </w:rPr>
        <w:t>-202</w:t>
      </w:r>
      <w:r w:rsidR="00CF48BF">
        <w:rPr>
          <w:rFonts w:ascii="Times New Roman" w:hAnsi="Times New Roman" w:cs="Times New Roman"/>
          <w:sz w:val="24"/>
          <w:szCs w:val="24"/>
        </w:rPr>
        <w:t>5</w:t>
      </w:r>
      <w:r w:rsidRPr="001247A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82EEB96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5B109DD3" w14:textId="77777777" w:rsidR="001247A0" w:rsidRPr="001247A0" w:rsidRDefault="001247A0" w:rsidP="00273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Pr="001247A0">
        <w:rPr>
          <w:rFonts w:ascii="Times New Roman" w:hAnsi="Times New Roman" w:cs="Times New Roman"/>
          <w:sz w:val="24"/>
          <w:szCs w:val="24"/>
        </w:rPr>
        <w:t xml:space="preserve"> учебном году промежуточная аттестация учащихся 7 класса по </w:t>
      </w:r>
      <w:r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1247A0">
        <w:rPr>
          <w:rFonts w:ascii="Times New Roman" w:hAnsi="Times New Roman" w:cs="Times New Roman"/>
          <w:sz w:val="24"/>
          <w:szCs w:val="24"/>
        </w:rPr>
        <w:t>будет проводиться в виде проверочной работы. Выбор данной формы аттестации обусловлен тем,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она позволяет более полно проконтролировать усвоение учащимися содержания курса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7 класса и овладение ими предметными умениями. Назначение проверочной работы – </w:t>
      </w:r>
      <w:r w:rsidRPr="001247A0">
        <w:rPr>
          <w:rFonts w:ascii="Times New Roman" w:hAnsi="Times New Roman" w:cs="Times New Roman"/>
          <w:sz w:val="24"/>
          <w:szCs w:val="24"/>
        </w:rPr>
        <w:t>оценить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уровень усвоения учащимися содержания курса информатики 7 с целью установления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 xml:space="preserve">его требованиям, предъявляемым </w:t>
      </w:r>
      <w:r>
        <w:rPr>
          <w:rFonts w:ascii="Times New Roman" w:hAnsi="Times New Roman" w:cs="Times New Roman"/>
          <w:sz w:val="24"/>
          <w:szCs w:val="24"/>
        </w:rPr>
        <w:t>к уровню подготовки учащихся данного класса.</w:t>
      </w:r>
      <w:r w:rsidRPr="001247A0">
        <w:rPr>
          <w:rFonts w:ascii="Times New Roman" w:hAnsi="Times New Roman" w:cs="Times New Roman"/>
          <w:sz w:val="24"/>
          <w:szCs w:val="24"/>
        </w:rPr>
        <w:t xml:space="preserve">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определяющие нормативно-правовую базу проверочной работы. Содержание тестовых заданий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247A0">
        <w:rPr>
          <w:rFonts w:ascii="Times New Roman" w:hAnsi="Times New Roman" w:cs="Times New Roman"/>
          <w:sz w:val="24"/>
          <w:szCs w:val="24"/>
        </w:rPr>
        <w:t xml:space="preserve">оответствует Обязательному минимуму содержания основного общего </w:t>
      </w:r>
      <w:r w:rsidR="00273C0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247A0">
        <w:rPr>
          <w:rFonts w:ascii="Times New Roman" w:hAnsi="Times New Roman" w:cs="Times New Roman"/>
          <w:sz w:val="24"/>
          <w:szCs w:val="24"/>
        </w:rPr>
        <w:t xml:space="preserve">по </w:t>
      </w:r>
      <w:r w:rsidR="00273C08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1247A0">
        <w:rPr>
          <w:rFonts w:ascii="Times New Roman" w:hAnsi="Times New Roman" w:cs="Times New Roman"/>
          <w:sz w:val="24"/>
          <w:szCs w:val="24"/>
        </w:rPr>
        <w:t xml:space="preserve">(Приказ </w:t>
      </w:r>
      <w:r w:rsidR="00273C08">
        <w:rPr>
          <w:rFonts w:ascii="Times New Roman" w:hAnsi="Times New Roman" w:cs="Times New Roman"/>
          <w:sz w:val="24"/>
          <w:szCs w:val="24"/>
        </w:rPr>
        <w:t>Минобрнауки о</w:t>
      </w:r>
      <w:r w:rsidRPr="001247A0">
        <w:rPr>
          <w:rFonts w:ascii="Times New Roman" w:hAnsi="Times New Roman" w:cs="Times New Roman"/>
          <w:sz w:val="24"/>
          <w:szCs w:val="24"/>
        </w:rPr>
        <w:t>т</w:t>
      </w:r>
      <w:r w:rsidR="00273C08">
        <w:rPr>
          <w:rFonts w:ascii="Times New Roman" w:hAnsi="Times New Roman" w:cs="Times New Roman"/>
          <w:sz w:val="24"/>
          <w:szCs w:val="24"/>
        </w:rPr>
        <w:t xml:space="preserve"> 10.12.201 г. №1897 «Об</w:t>
      </w:r>
      <w:r w:rsidRPr="001247A0">
        <w:rPr>
          <w:rFonts w:ascii="Times New Roman" w:hAnsi="Times New Roman" w:cs="Times New Roman"/>
          <w:sz w:val="24"/>
          <w:szCs w:val="24"/>
        </w:rPr>
        <w:t xml:space="preserve"> утверждении федерального государственного</w:t>
      </w:r>
      <w:r w:rsidR="00273C08"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образования»).</w:t>
      </w:r>
    </w:p>
    <w:p w14:paraId="27839AAB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Характеристика структуры и содержания проверочной работы.</w:t>
      </w:r>
    </w:p>
    <w:p w14:paraId="7ED164FD" w14:textId="77777777" w:rsidR="001247A0" w:rsidRPr="001247A0" w:rsidRDefault="001247A0" w:rsidP="00D752AF">
      <w:pPr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 w:rsidR="00D752AF">
        <w:rPr>
          <w:rFonts w:ascii="Times New Roman" w:hAnsi="Times New Roman" w:cs="Times New Roman"/>
          <w:sz w:val="24"/>
          <w:szCs w:val="24"/>
        </w:rPr>
        <w:t>5 заданий. Задание 1-4 оценивается 1 баллом. Задание 5 имеет 2 варианта: Создание презентации или форматирование текста (на выбор). Оценивается 2 баллами.</w:t>
      </w:r>
    </w:p>
    <w:p w14:paraId="421C3A11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14:paraId="4FEC7744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Максимальное  количество</w:t>
      </w:r>
      <w:r w:rsidR="00D752AF"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первичных баллов, которое можно получить за выполне</w:t>
      </w:r>
      <w:r w:rsidR="00D752AF">
        <w:rPr>
          <w:rFonts w:ascii="Times New Roman" w:hAnsi="Times New Roman" w:cs="Times New Roman"/>
          <w:sz w:val="24"/>
          <w:szCs w:val="24"/>
        </w:rPr>
        <w:t>ние всех заданий работы, равно 6</w:t>
      </w:r>
      <w:r w:rsidRPr="001247A0">
        <w:rPr>
          <w:rFonts w:ascii="Times New Roman" w:hAnsi="Times New Roman" w:cs="Times New Roman"/>
          <w:sz w:val="24"/>
          <w:szCs w:val="24"/>
        </w:rPr>
        <w:t>.</w:t>
      </w:r>
    </w:p>
    <w:p w14:paraId="3DA8446B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Оценка «5</w:t>
      </w:r>
      <w:r w:rsidR="00D752AF">
        <w:rPr>
          <w:rFonts w:ascii="Times New Roman" w:hAnsi="Times New Roman" w:cs="Times New Roman"/>
          <w:sz w:val="24"/>
          <w:szCs w:val="24"/>
        </w:rPr>
        <w:t>» ставится, если ученик набрал 6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7B55991B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Оценка «4» </w:t>
      </w:r>
      <w:r w:rsidR="00D752AF">
        <w:rPr>
          <w:rFonts w:ascii="Times New Roman" w:hAnsi="Times New Roman" w:cs="Times New Roman"/>
          <w:sz w:val="24"/>
          <w:szCs w:val="24"/>
        </w:rPr>
        <w:t>ставится, если ученик набрал 4-5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1DDF91A7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Оценка «3» </w:t>
      </w:r>
      <w:r w:rsidR="00D752AF">
        <w:rPr>
          <w:rFonts w:ascii="Times New Roman" w:hAnsi="Times New Roman" w:cs="Times New Roman"/>
          <w:sz w:val="24"/>
          <w:szCs w:val="24"/>
        </w:rPr>
        <w:t>ставится, если ученик набрал 3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14:paraId="24E37C6D" w14:textId="77777777" w:rsidR="005A763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Оценка «2» ставится, если ученик набрал 0-2 балл</w:t>
      </w:r>
      <w:r w:rsidR="00D752AF">
        <w:rPr>
          <w:rFonts w:ascii="Times New Roman" w:hAnsi="Times New Roman" w:cs="Times New Roman"/>
          <w:sz w:val="24"/>
          <w:szCs w:val="24"/>
        </w:rPr>
        <w:t>а</w:t>
      </w:r>
    </w:p>
    <w:p w14:paraId="46292362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3F52E0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5B20E9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A53B4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9D7B0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456BA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4FE49A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01C947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380C3" w14:textId="77777777" w:rsidR="00D752AF" w:rsidRDefault="00D752AF" w:rsidP="00D7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Демонстрационная версия.</w:t>
      </w:r>
    </w:p>
    <w:p w14:paraId="06BF75C3" w14:textId="77777777" w:rsidR="00D752AF" w:rsidRDefault="00D752AF" w:rsidP="00D7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Тип 1.</w:t>
      </w:r>
    </w:p>
    <w:p w14:paraId="7A1560CD" w14:textId="77777777" w:rsidR="00D752AF" w:rsidRDefault="00D752AF" w:rsidP="00D752AF">
      <w:pPr>
        <w:pStyle w:val="leftmargin"/>
        <w:spacing w:before="0" w:beforeAutospacing="0" w:after="0" w:afterAutospacing="0"/>
      </w:pPr>
      <w:r>
        <w:t>В кодировке КОИ-8 каждый символ кодируется 8 битами. Андрей написал текст (в нем нет лишних пробелов):</w:t>
      </w:r>
    </w:p>
    <w:p w14:paraId="212F83B2" w14:textId="77777777" w:rsidR="00D752AF" w:rsidRDefault="00D752AF" w:rsidP="00D752AF">
      <w:pPr>
        <w:pStyle w:val="a3"/>
        <w:spacing w:before="0" w:beforeAutospacing="0" w:after="0" w:afterAutospacing="0"/>
        <w:jc w:val="center"/>
      </w:pPr>
      <w:r>
        <w:t>«Обь, Лена, Волга, Москва, Макензи, Амазонка  — реки».</w:t>
      </w:r>
    </w:p>
    <w:p w14:paraId="36DC1ACE" w14:textId="77777777" w:rsidR="00D752AF" w:rsidRDefault="00D752AF" w:rsidP="00D752AF">
      <w:pPr>
        <w:pStyle w:val="leftmargin"/>
        <w:spacing w:before="0" w:beforeAutospacing="0" w:after="0" w:afterAutospacing="0"/>
      </w:pPr>
      <w:r>
        <w:t>Ученик вычеркнул из списка название одной из рек. Заодно он вычеркнул ставшие лишними запятые и пробелы  — два пробела не должны идти подряд.</w:t>
      </w:r>
    </w:p>
    <w:p w14:paraId="34FD3431" w14:textId="77777777" w:rsidR="00D752AF" w:rsidRDefault="00D752AF" w:rsidP="00D752AF">
      <w:pPr>
        <w:pStyle w:val="leftmargin"/>
        <w:spacing w:before="0" w:beforeAutospacing="0" w:after="0" w:afterAutospacing="0"/>
      </w:pPr>
      <w:r>
        <w:t>При этом размер нового предложения в данной кодировке оказался на 8 байтов меньше, чем размер исходного предложения. Напишите в ответе вычеркнутое название реки.</w:t>
      </w:r>
    </w:p>
    <w:p w14:paraId="70C81018" w14:textId="77777777" w:rsidR="00D752AF" w:rsidRDefault="00D752AF" w:rsidP="00D7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Тип 2.</w:t>
      </w:r>
    </w:p>
    <w:p w14:paraId="461E4FD2" w14:textId="77777777" w:rsidR="00D752AF" w:rsidRPr="00D752AF" w:rsidRDefault="00D752AF" w:rsidP="00D7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и Петя играли в шпионов и кодировали сообщения собственным шифром. Фрагмент кодовой таблицы приведен ниже: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522"/>
        <w:gridCol w:w="674"/>
        <w:gridCol w:w="891"/>
        <w:gridCol w:w="621"/>
        <w:gridCol w:w="567"/>
      </w:tblGrid>
      <w:tr w:rsidR="00D752AF" w:rsidRPr="00D752AF" w14:paraId="0898A3BB" w14:textId="77777777" w:rsidTr="00D752AF">
        <w:trPr>
          <w:tblCellSpacing w:w="15" w:type="dxa"/>
        </w:trPr>
        <w:tc>
          <w:tcPr>
            <w:tcW w:w="644" w:type="dxa"/>
            <w:vAlign w:val="center"/>
            <w:hideMark/>
          </w:tcPr>
          <w:p w14:paraId="13E902BC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</w:t>
            </w:r>
          </w:p>
        </w:tc>
        <w:tc>
          <w:tcPr>
            <w:tcW w:w="492" w:type="dxa"/>
            <w:vAlign w:val="center"/>
            <w:hideMark/>
          </w:tcPr>
          <w:p w14:paraId="6D1A98CC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644" w:type="dxa"/>
            <w:vAlign w:val="center"/>
            <w:hideMark/>
          </w:tcPr>
          <w:p w14:paraId="3064B449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861" w:type="dxa"/>
            <w:vAlign w:val="center"/>
            <w:hideMark/>
          </w:tcPr>
          <w:p w14:paraId="226516D5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</w:t>
            </w:r>
          </w:p>
        </w:tc>
        <w:tc>
          <w:tcPr>
            <w:tcW w:w="591" w:type="dxa"/>
            <w:vAlign w:val="center"/>
            <w:hideMark/>
          </w:tcPr>
          <w:p w14:paraId="1B29B9B4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522" w:type="dxa"/>
            <w:vAlign w:val="center"/>
            <w:hideMark/>
          </w:tcPr>
          <w:p w14:paraId="2AC5FD71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И</w:t>
            </w:r>
          </w:p>
        </w:tc>
      </w:tr>
      <w:tr w:rsidR="00D752AF" w:rsidRPr="00D752AF" w14:paraId="38C976A5" w14:textId="77777777" w:rsidTr="00D752AF">
        <w:trPr>
          <w:tblCellSpacing w:w="15" w:type="dxa"/>
        </w:trPr>
        <w:tc>
          <w:tcPr>
            <w:tcW w:w="644" w:type="dxa"/>
            <w:vAlign w:val="center"/>
            <w:hideMark/>
          </w:tcPr>
          <w:p w14:paraId="62CE01F1" w14:textId="77777777" w:rsidR="00D752AF" w:rsidRPr="00D752AF" w:rsidRDefault="00D752AF" w:rsidP="00D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@+</w:t>
            </w:r>
          </w:p>
        </w:tc>
        <w:tc>
          <w:tcPr>
            <w:tcW w:w="492" w:type="dxa"/>
            <w:vAlign w:val="center"/>
            <w:hideMark/>
          </w:tcPr>
          <w:p w14:paraId="142D5F8F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~+</w:t>
            </w:r>
          </w:p>
        </w:tc>
        <w:tc>
          <w:tcPr>
            <w:tcW w:w="644" w:type="dxa"/>
            <w:vAlign w:val="center"/>
            <w:hideMark/>
          </w:tcPr>
          <w:p w14:paraId="2BB79EBB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+@</w:t>
            </w:r>
          </w:p>
        </w:tc>
        <w:tc>
          <w:tcPr>
            <w:tcW w:w="861" w:type="dxa"/>
            <w:vAlign w:val="center"/>
            <w:hideMark/>
          </w:tcPr>
          <w:p w14:paraId="3E514519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@~+</w:t>
            </w:r>
          </w:p>
        </w:tc>
        <w:tc>
          <w:tcPr>
            <w:tcW w:w="591" w:type="dxa"/>
            <w:vAlign w:val="center"/>
            <w:hideMark/>
          </w:tcPr>
          <w:p w14:paraId="4ED4AFC4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+</w:t>
            </w:r>
          </w:p>
        </w:tc>
        <w:tc>
          <w:tcPr>
            <w:tcW w:w="522" w:type="dxa"/>
            <w:vAlign w:val="center"/>
            <w:hideMark/>
          </w:tcPr>
          <w:p w14:paraId="5067CA51" w14:textId="77777777" w:rsidR="00D752AF" w:rsidRPr="00D752AF" w:rsidRDefault="00D752AF" w:rsidP="00D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52A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~</w:t>
            </w:r>
          </w:p>
        </w:tc>
      </w:tr>
    </w:tbl>
    <w:p w14:paraId="23D95D07" w14:textId="77777777" w:rsidR="00D752AF" w:rsidRPr="00D752AF" w:rsidRDefault="00D752AF" w:rsidP="00D7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29B26" w14:textId="77777777" w:rsidR="00D752AF" w:rsidRPr="00D752AF" w:rsidRDefault="00D752AF" w:rsidP="00D7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Расшифруйте сообщение, если известно, что буквы в нем не повторяются: </w:t>
      </w:r>
    </w:p>
    <w:p w14:paraId="7E96F730" w14:textId="77777777" w:rsidR="00D752AF" w:rsidRPr="00D752AF" w:rsidRDefault="00D752AF" w:rsidP="00D75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>+ ~ + ~+@@~ +</w:t>
      </w:r>
    </w:p>
    <w:p w14:paraId="0095EC58" w14:textId="77777777" w:rsidR="00D752AF" w:rsidRPr="00D752AF" w:rsidRDefault="00D752AF" w:rsidP="00D7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ответе расшифрованное сообщение.</w:t>
      </w:r>
    </w:p>
    <w:p w14:paraId="1298A1D8" w14:textId="77777777" w:rsidR="00D752AF" w:rsidRDefault="00D752AF" w:rsidP="00D7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Тип Д3.</w:t>
      </w:r>
    </w:p>
    <w:p w14:paraId="0485A5F4" w14:textId="77777777" w:rsidR="00D752AF" w:rsidRDefault="00D752AF" w:rsidP="00D752AF">
      <w:pPr>
        <w:pStyle w:val="leftmargin"/>
        <w:spacing w:before="0" w:beforeAutospacing="0" w:after="0" w:afterAutospacing="0"/>
      </w:pPr>
      <w:r>
        <w:t xml:space="preserve">Пользователь находился в каталоге </w:t>
      </w:r>
      <w:r>
        <w:rPr>
          <w:b/>
          <w:bCs/>
        </w:rPr>
        <w:t>Расписание</w:t>
      </w:r>
      <w:r>
        <w:t>. Сначала он поднялся на один уровень вверх, затем спустился на один уровень вниз, потом еще раз спустился на один уровень вниз. В результате он оказался в каталоге</w:t>
      </w:r>
    </w:p>
    <w:p w14:paraId="163C2F63" w14:textId="77777777" w:rsidR="00D752AF" w:rsidRDefault="00D752AF" w:rsidP="00D752A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С:\учеба\математика\ГИА</w:t>
      </w:r>
      <w:r>
        <w:t>.</w:t>
      </w:r>
    </w:p>
    <w:p w14:paraId="1DF2AB77" w14:textId="77777777" w:rsidR="00D752AF" w:rsidRDefault="00D752AF" w:rsidP="00D752AF">
      <w:pPr>
        <w:pStyle w:val="leftmargin"/>
        <w:spacing w:before="0" w:beforeAutospacing="0" w:after="0" w:afterAutospacing="0"/>
      </w:pPr>
      <w:r>
        <w:t>Укажите полный путь каталога, с которым пользователь начинал работу.</w:t>
      </w:r>
    </w:p>
    <w:p w14:paraId="01A8C2CC" w14:textId="77777777" w:rsidR="00D752AF" w:rsidRDefault="00D752AF" w:rsidP="00D752AF">
      <w:pPr>
        <w:pStyle w:val="leftmargin"/>
        <w:spacing w:before="0" w:beforeAutospacing="0" w:after="0" w:afterAutospacing="0"/>
      </w:pPr>
      <w:r>
        <w:t>1)  С:\учеба\2013\Расписание</w:t>
      </w:r>
    </w:p>
    <w:p w14:paraId="4245BDAD" w14:textId="77777777" w:rsidR="00D752AF" w:rsidRDefault="00D752AF" w:rsidP="00D752AF">
      <w:pPr>
        <w:pStyle w:val="leftmargin"/>
        <w:spacing w:before="0" w:beforeAutospacing="0" w:after="0" w:afterAutospacing="0"/>
      </w:pPr>
      <w:r>
        <w:t>2)  С:\учеба\Расписание</w:t>
      </w:r>
    </w:p>
    <w:p w14:paraId="088A6277" w14:textId="77777777" w:rsidR="00D752AF" w:rsidRDefault="00D752AF" w:rsidP="00D752AF">
      <w:pPr>
        <w:pStyle w:val="leftmargin"/>
        <w:spacing w:before="0" w:beforeAutospacing="0" w:after="0" w:afterAutospacing="0"/>
      </w:pPr>
      <w:r>
        <w:t>3)  С:\Расписание</w:t>
      </w:r>
    </w:p>
    <w:p w14:paraId="3FF036F0" w14:textId="77777777" w:rsidR="00D752AF" w:rsidRDefault="00D752AF" w:rsidP="00D752AF">
      <w:pPr>
        <w:pStyle w:val="leftmargin"/>
        <w:spacing w:before="0" w:beforeAutospacing="0" w:after="0" w:afterAutospacing="0"/>
      </w:pPr>
      <w:r>
        <w:t>4)  С:\учеба\математика\Расписание</w:t>
      </w:r>
    </w:p>
    <w:p w14:paraId="7D786881" w14:textId="77777777" w:rsidR="00D752AF" w:rsidRDefault="00D752AF" w:rsidP="00D7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E1C78" w14:textId="77777777" w:rsidR="00D752AF" w:rsidRDefault="00D752AF" w:rsidP="00D7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Тип 7.</w:t>
      </w:r>
    </w:p>
    <w:p w14:paraId="42A6E7F5" w14:textId="77777777" w:rsidR="00D752AF" w:rsidRDefault="00D752AF" w:rsidP="00D752AF">
      <w:pPr>
        <w:pStyle w:val="leftmargin"/>
        <w:spacing w:before="0" w:beforeAutospacing="0" w:after="0" w:afterAutospacing="0"/>
      </w:pPr>
      <w:r>
        <w:t>Доступ к файлу</w:t>
      </w:r>
      <w:r>
        <w:rPr>
          <w:b/>
          <w:bCs/>
        </w:rPr>
        <w:t xml:space="preserve"> slon.txt</w:t>
      </w:r>
      <w:r>
        <w:t xml:space="preserve">, находящемуся на сервере </w:t>
      </w:r>
      <w:r>
        <w:rPr>
          <w:b/>
          <w:bCs/>
        </w:rPr>
        <w:t>circ.org</w:t>
      </w:r>
      <w:r>
        <w:t>, осуществляется по протоколу</w:t>
      </w:r>
      <w:r>
        <w:rPr>
          <w:b/>
          <w:bCs/>
        </w:rPr>
        <w:t xml:space="preserve"> http</w:t>
      </w:r>
      <w: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181D7CF8" w14:textId="77777777" w:rsidR="00D752AF" w:rsidRPr="00D752AF" w:rsidRDefault="00D752AF" w:rsidP="00D752AF">
      <w:pPr>
        <w:pStyle w:val="leftmargin"/>
        <w:spacing w:before="0" w:beforeAutospacing="0" w:after="0" w:afterAutospacing="0"/>
        <w:rPr>
          <w:lang w:val="en-US"/>
        </w:rPr>
      </w:pPr>
      <w:r w:rsidRPr="00D752AF">
        <w:rPr>
          <w:lang w:val="en-US"/>
        </w:rPr>
        <w:t xml:space="preserve">A)  .txt </w:t>
      </w:r>
    </w:p>
    <w:p w14:paraId="3E4FFD33" w14:textId="77777777" w:rsidR="00D752AF" w:rsidRPr="00D752AF" w:rsidRDefault="00D752AF" w:rsidP="00D752AF">
      <w:pPr>
        <w:pStyle w:val="leftmargin"/>
        <w:spacing w:before="0" w:beforeAutospacing="0" w:after="0" w:afterAutospacing="0"/>
        <w:rPr>
          <w:lang w:val="en-US"/>
        </w:rPr>
      </w:pPr>
      <w:r>
        <w:t>Б</w:t>
      </w:r>
      <w:r w:rsidRPr="00D752AF">
        <w:rPr>
          <w:lang w:val="en-US"/>
        </w:rPr>
        <w:t>)  ://</w:t>
      </w:r>
    </w:p>
    <w:p w14:paraId="1DB175D4" w14:textId="77777777" w:rsidR="00D752AF" w:rsidRPr="00D752AF" w:rsidRDefault="00D752AF" w:rsidP="00D752AF">
      <w:pPr>
        <w:pStyle w:val="leftmargin"/>
        <w:spacing w:before="0" w:beforeAutospacing="0" w:after="0" w:afterAutospacing="0"/>
        <w:rPr>
          <w:lang w:val="en-US"/>
        </w:rPr>
      </w:pPr>
      <w:r w:rsidRPr="00D752AF">
        <w:rPr>
          <w:lang w:val="en-US"/>
        </w:rPr>
        <w:t xml:space="preserve">B)  http </w:t>
      </w:r>
    </w:p>
    <w:p w14:paraId="3C0219DC" w14:textId="77777777" w:rsidR="00D752AF" w:rsidRPr="00CF48BF" w:rsidRDefault="00D752AF" w:rsidP="00D752AF">
      <w:pPr>
        <w:pStyle w:val="leftmargin"/>
        <w:spacing w:before="0" w:beforeAutospacing="0" w:after="0" w:afterAutospacing="0"/>
      </w:pPr>
      <w:r>
        <w:t>Г</w:t>
      </w:r>
      <w:r w:rsidRPr="00CF48BF">
        <w:t>)  </w:t>
      </w:r>
      <w:r w:rsidRPr="00D752AF">
        <w:rPr>
          <w:lang w:val="en-US"/>
        </w:rPr>
        <w:t>circ</w:t>
      </w:r>
    </w:p>
    <w:p w14:paraId="37A6F094" w14:textId="77777777" w:rsidR="00D752AF" w:rsidRPr="00CF48BF" w:rsidRDefault="00D752AF" w:rsidP="00D752AF">
      <w:pPr>
        <w:pStyle w:val="leftmargin"/>
        <w:spacing w:before="0" w:beforeAutospacing="0" w:after="0" w:afterAutospacing="0"/>
      </w:pPr>
      <w:r>
        <w:t>Д</w:t>
      </w:r>
      <w:r w:rsidRPr="00CF48BF">
        <w:t>)  /</w:t>
      </w:r>
    </w:p>
    <w:p w14:paraId="1A682793" w14:textId="77777777" w:rsidR="00D752AF" w:rsidRPr="00CF48BF" w:rsidRDefault="00D752AF" w:rsidP="00D752AF">
      <w:pPr>
        <w:pStyle w:val="leftmargin"/>
        <w:spacing w:before="0" w:beforeAutospacing="0" w:after="0" w:afterAutospacing="0"/>
      </w:pPr>
      <w:r>
        <w:t>Е</w:t>
      </w:r>
      <w:r w:rsidRPr="00CF48BF">
        <w:t>)  .</w:t>
      </w:r>
      <w:r w:rsidRPr="00D752AF">
        <w:rPr>
          <w:lang w:val="en-US"/>
        </w:rPr>
        <w:t>org</w:t>
      </w:r>
      <w:r w:rsidRPr="00CF48BF">
        <w:t xml:space="preserve"> </w:t>
      </w:r>
    </w:p>
    <w:p w14:paraId="28C2E2A8" w14:textId="77777777" w:rsidR="00D752AF" w:rsidRPr="00CF48BF" w:rsidRDefault="00D752AF" w:rsidP="00D752AF">
      <w:pPr>
        <w:pStyle w:val="leftmargin"/>
        <w:spacing w:before="0" w:beforeAutospacing="0" w:after="0" w:afterAutospacing="0"/>
      </w:pPr>
      <w:r>
        <w:t>Ж</w:t>
      </w:r>
      <w:r w:rsidRPr="00CF48BF">
        <w:t>)  </w:t>
      </w:r>
      <w:r w:rsidRPr="00D752AF">
        <w:rPr>
          <w:lang w:val="en-US"/>
        </w:rPr>
        <w:t>slon</w:t>
      </w:r>
    </w:p>
    <w:p w14:paraId="577E1FF8" w14:textId="77777777" w:rsidR="00D752AF" w:rsidRPr="00CF48BF" w:rsidRDefault="00D752AF" w:rsidP="00720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D5E3D" w14:textId="77777777" w:rsidR="00D752AF" w:rsidRPr="00D752AF" w:rsidRDefault="00D752AF" w:rsidP="00720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8BF">
        <w:rPr>
          <w:rFonts w:ascii="Times New Roman" w:hAnsi="Times New Roman" w:cs="Times New Roman"/>
          <w:sz w:val="24"/>
          <w:szCs w:val="24"/>
        </w:rPr>
        <w:t xml:space="preserve">5. </w:t>
      </w:r>
      <w:r w:rsidR="007204D2">
        <w:rPr>
          <w:rFonts w:ascii="Times New Roman" w:hAnsi="Times New Roman" w:cs="Times New Roman"/>
          <w:sz w:val="24"/>
          <w:szCs w:val="24"/>
        </w:rPr>
        <w:t>Тип 13.</w:t>
      </w:r>
    </w:p>
    <w:p w14:paraId="5C350846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ОДНО из предложенных ниже заданий: 13.1 или 13.2.</w:t>
      </w: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8B5585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13.1</w:t>
      </w: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информацию и иллюстративный материал, содержащийся в каталоге «Бурый медведь», создайте презентацию из трех слайдов на тему «Бурый медведь». В презентации должны содержаться краткие иллюстрированные сведения о внешнем виде, об ареале обитания, и образе жизни бурых медведей. Все слайды должны быть выполнены в едином стиле, каждый слайд должен быть озаглавлен.</w:t>
      </w:r>
    </w:p>
    <w:p w14:paraId="715CC553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Презентацию сохраните в файле, имя которого Вам сообщат организаторы экзамена. Файл ответа необходимо сохранить в одном из следующих форматов: *.odp, или *.ppt, или *.pptx.</w:t>
      </w:r>
    </w:p>
    <w:p w14:paraId="0F0B04A8" w14:textId="77777777" w:rsidR="00D752AF" w:rsidRPr="00D752AF" w:rsidRDefault="00D752AF" w:rsidP="00720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D752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Бурый медведь.rar</w:t>
        </w:r>
      </w:hyperlink>
    </w:p>
    <w:p w14:paraId="34BE4C1E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752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 к оформлению презентации</w:t>
        </w:r>
      </w:hyperlink>
    </w:p>
    <w:p w14:paraId="037ADF63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D88D31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13.2</w:t>
      </w: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Создайте в текстовом редакторе документ и напишите в нем следующий текст, точно воспроизведя все оформление текста, имеющееся в образце. </w:t>
      </w:r>
    </w:p>
    <w:p w14:paraId="5DAD5B6E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текст должен быть набран шрифтом размером 14 пунктов обычного начертания. Отступ первой строки первого абзаца основного текста  — 1 см. Расстояние между строками текста не менее одинарного, но не более полуторного междустрочного интервала.</w:t>
      </w:r>
    </w:p>
    <w:p w14:paraId="5E996180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 выровнен по ширине; в ячейках первого столбца таблицы применено выравнивание по левому краю, в ячейках второго и третьего столбцов  — по центру. В основном тексте и таблице есть слова, выделенные полужирным, курсивным шрифтом и подчеркиванием. Ширина таблицы меньше ширины основного текста. Таблица выровнена на странице</w:t>
      </w:r>
    </w:p>
    <w:p w14:paraId="3D3E63D6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центру горизонтали.</w:t>
      </w:r>
    </w:p>
    <w:p w14:paraId="1D88D7A5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</w:t>
      </w:r>
    </w:p>
    <w:p w14:paraId="25C592AF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между текстом и таблицей не менее 12 пунктов, но не более 24 пунктов.</w:t>
      </w:r>
    </w:p>
    <w:p w14:paraId="279910D4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сохраните в файле, имя которого Вам сообщат организаторы. Файл ответа необходимо сохранить в одном из следующих форматов: *.odt, или *.doc, или *.docx.</w:t>
      </w:r>
    </w:p>
    <w:p w14:paraId="362752E8" w14:textId="77777777" w:rsidR="00D752AF" w:rsidRPr="00D752AF" w:rsidRDefault="00000000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7DDA240">
          <v:rect id="_x0000_i1025" style="width:0;height:1.5pt" o:hralign="center" o:hrstd="t" o:hr="t" fillcolor="#a0a0a0" stroked="f"/>
        </w:pict>
      </w:r>
    </w:p>
    <w:p w14:paraId="1DA46979" w14:textId="77777777" w:rsidR="00D752AF" w:rsidRPr="00D752AF" w:rsidRDefault="00D752AF" w:rsidP="0072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61FDB" wp14:editId="6C20EDA5">
            <wp:extent cx="4772025" cy="1552575"/>
            <wp:effectExtent l="0" t="0" r="9525" b="9525"/>
            <wp:docPr id="1" name="Рисунок 1" descr="https://inf-oge.sdamgia.ru/get_file?id=49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49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EFC9B" w14:textId="77777777" w:rsidR="00D752AF" w:rsidRP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752AF" w:rsidRPr="00D7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8F"/>
    <w:rsid w:val="001247A0"/>
    <w:rsid w:val="00273C08"/>
    <w:rsid w:val="00446EF3"/>
    <w:rsid w:val="004717B7"/>
    <w:rsid w:val="005A7630"/>
    <w:rsid w:val="007204D2"/>
    <w:rsid w:val="008939F7"/>
    <w:rsid w:val="00B3228F"/>
    <w:rsid w:val="00CF48BF"/>
    <w:rsid w:val="00D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7190"/>
  <w15:chartTrackingRefBased/>
  <w15:docId w15:val="{A34127C1-4E49-45E8-AE1B-B58A942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5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https://inf-oge.sdamgia.ru/get_file?id=48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dcterms:created xsi:type="dcterms:W3CDTF">2024-03-10T11:24:00Z</dcterms:created>
  <dcterms:modified xsi:type="dcterms:W3CDTF">2025-04-05T02:36:00Z</dcterms:modified>
</cp:coreProperties>
</file>