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ind w:left="5304" w:right="4799" w:firstLine="0"/>
        <w:jc w:val="center"/>
        <w:spacing w:before="0" w:after="0" w:line="355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80"/>
        <w:ind w:left="4063" w:right="3548" w:hanging="10"/>
        <w:jc w:val="center"/>
        <w:spacing w:before="0" w:after="0" w:line="355" w:lineRule="auto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Проверочная работа по ЛИТЕРАТУРЕ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56" w:right="1" w:hanging="1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8 класс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56" w:hanging="1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Образец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114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1"/>
        <w:ind w:left="456" w:right="1" w:hanging="10"/>
        <w:rPr>
          <w:lang w:val="ru-RU"/>
        </w:rPr>
      </w:pPr>
      <w:r>
        <w:rPr>
          <w:color w:val="000000"/>
          <w:sz w:val="24"/>
          <w:lang w:val="ru-RU"/>
        </w:rPr>
        <w:t xml:space="preserve">Инструкция по выполнению работы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111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71" w:right="25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На выполнение проверочной работы по литературе отводится один урок (не более 45 минут). Работа включает в себя 6 заданий. </w:t>
      </w:r>
      <w:r>
        <w:rPr>
          <w:lang w:val="ru-RU"/>
        </w:rPr>
      </w:r>
    </w:p>
    <w:p>
      <w:pPr>
        <w:pStyle w:val="680"/>
        <w:ind w:left="471" w:right="25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Ответы на задания запишите в поля ответов в тексте работы. Если Вы хотите изменить ответ, то зачеркните его и запишите рядом новый.  </w:t>
      </w:r>
      <w:r>
        <w:rPr>
          <w:lang w:val="ru-RU"/>
        </w:rPr>
      </w:r>
    </w:p>
    <w:p>
      <w:pPr>
        <w:pStyle w:val="680"/>
        <w:ind w:left="471" w:right="25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 выполнении работы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  <w:r>
        <w:rPr>
          <w:lang w:val="ru-RU"/>
        </w:rPr>
      </w:r>
    </w:p>
    <w:p>
      <w:pPr>
        <w:pStyle w:val="680"/>
        <w:ind w:left="471" w:right="25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  <w:r>
        <w:rPr>
          <w:lang w:val="ru-RU"/>
        </w:rPr>
      </w:r>
    </w:p>
    <w:p>
      <w:pPr>
        <w:pStyle w:val="680"/>
        <w:ind w:left="471" w:right="25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Советуем выполнять задания в том порядке, в котором они даны.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47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Желаем успеха!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61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58" w:firstLine="0"/>
        <w:spacing w:before="0" w:after="0" w:line="237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0" behindDoc="0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-83820</wp:posOffset>
                </wp:positionV>
                <wp:extent cx="454025" cy="453390"/>
                <wp:effectExtent l="0" t="0" r="0" b="0"/>
                <wp:wrapSquare wrapText="bothSides"/>
                <wp:docPr id="1" name="Picture 3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1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25" t="-25" r="-25" b="-25"/>
                        <a:stretch/>
                      </pic:blipFill>
                      <pic:spPr bwMode="auto">
                        <a:xfrm>
                          <a:off x="0" y="0"/>
                          <a:ext cx="45402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0;o:allowoverlap:true;o:allowincell:false;mso-position-horizontal-relative:text;margin-left:22.90pt;mso-position-horizontal:absolute;mso-position-vertical-relative:text;margin-top:-6.60pt;mso-position-vertical:absolute;width:35.75pt;height:35.70pt;mso-wrap-distance-left:9.05pt;mso-wrap-distance-top:0.00pt;mso-wrap-distance-right:9.05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Arial" w:hAnsi="Arial" w:eastAsia="Arial" w:cs="Arial"/>
          <w:b/>
          <w:sz w:val="24"/>
          <w:lang w:val="ru-RU"/>
        </w:rPr>
        <w:t xml:space="preserve">В образце представлены два примера блока заданий 3–5. В реальных вариантах проверочной работы будет предложен только один блок. </w:t>
      </w:r>
      <w:r>
        <w:rPr>
          <w:lang w:val="ru-RU"/>
        </w:rPr>
      </w:r>
    </w:p>
    <w:p>
      <w:pPr>
        <w:pStyle w:val="680"/>
        <w:ind w:left="1172" w:firstLine="0"/>
        <w:spacing w:before="0" w:after="0"/>
        <w:rPr>
          <w:lang w:val="ru-RU"/>
        </w:rPr>
      </w:pPr>
      <w:r>
        <w:rPr>
          <w:rFonts w:ascii="Arial" w:hAnsi="Arial" w:eastAsia="Arial" w:cs="Arial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0"/>
          <w:lang w:val="ru-RU"/>
        </w:rPr>
        <w:t xml:space="preserve">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i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103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0"/>
          <w:lang w:val="ru-RU"/>
        </w:rPr>
        <w:t xml:space="preserve">Таблица для внесения баллов участника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*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01" w:right="-45" w:firstLine="0"/>
        <w:spacing w:before="0" w:after="4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28080" cy="676910"/>
                <wp:effectExtent l="0" t="0" r="0" b="0"/>
                <wp:docPr id="2" name="Group 28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8000" cy="676800"/>
                          <a:chOff x="0" y="0"/>
                          <a:chExt cx="6228000" cy="67680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0400" y="39960"/>
                            <a:ext cx="4719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Номер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6439" y="399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08000" y="186840"/>
                            <a:ext cx="5594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задания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529560" y="1868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227952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202320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96344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79200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85212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118440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" name=""/>
                        <wps:cNvSpPr txBox="1"/>
                        <wps:spPr bwMode="auto">
                          <a:xfrm>
                            <a:off x="124452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157608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163656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2338560" y="11304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266760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" name=""/>
                        <wps:cNvSpPr txBox="1"/>
                        <wps:spPr bwMode="auto">
                          <a:xfrm>
                            <a:off x="248040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6" name=""/>
                        <wps:cNvSpPr txBox="1"/>
                        <wps:spPr bwMode="auto">
                          <a:xfrm>
                            <a:off x="241992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7" name=""/>
                        <wps:cNvSpPr txBox="1"/>
                        <wps:spPr bwMode="auto">
                          <a:xfrm>
                            <a:off x="2726640" y="11304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" name=""/>
                        <wps:cNvSpPr txBox="1"/>
                        <wps:spPr bwMode="auto">
                          <a:xfrm>
                            <a:off x="305820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" name=""/>
                        <wps:cNvSpPr txBox="1"/>
                        <wps:spPr bwMode="auto">
                          <a:xfrm>
                            <a:off x="280800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" name=""/>
                        <wps:cNvSpPr txBox="1"/>
                        <wps:spPr bwMode="auto">
                          <a:xfrm>
                            <a:off x="286812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1" name=""/>
                        <wps:cNvSpPr txBox="1"/>
                        <wps:spPr bwMode="auto">
                          <a:xfrm>
                            <a:off x="3117960" y="11304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2" name=""/>
                        <wps:cNvSpPr txBox="1"/>
                        <wps:spPr bwMode="auto">
                          <a:xfrm>
                            <a:off x="319896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3" name=""/>
                        <wps:cNvSpPr txBox="1"/>
                        <wps:spPr bwMode="auto">
                          <a:xfrm>
                            <a:off x="345384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4" name=""/>
                        <wps:cNvSpPr txBox="1"/>
                        <wps:spPr bwMode="auto">
                          <a:xfrm>
                            <a:off x="325872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5" name=""/>
                        <wps:cNvSpPr txBox="1"/>
                        <wps:spPr bwMode="auto">
                          <a:xfrm>
                            <a:off x="3512880" y="11304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6" name=""/>
                        <wps:cNvSpPr txBox="1"/>
                        <wps:spPr bwMode="auto">
                          <a:xfrm>
                            <a:off x="359424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7" name=""/>
                        <wps:cNvSpPr txBox="1"/>
                        <wps:spPr bwMode="auto">
                          <a:xfrm>
                            <a:off x="365436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8" name=""/>
                        <wps:cNvSpPr txBox="1"/>
                        <wps:spPr bwMode="auto">
                          <a:xfrm>
                            <a:off x="384876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9" name=""/>
                        <wps:cNvSpPr txBox="1"/>
                        <wps:spPr bwMode="auto">
                          <a:xfrm>
                            <a:off x="3908519" y="11304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0" name=""/>
                        <wps:cNvSpPr txBox="1"/>
                        <wps:spPr bwMode="auto">
                          <a:xfrm>
                            <a:off x="398988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1" name=""/>
                        <wps:cNvSpPr txBox="1"/>
                        <wps:spPr bwMode="auto">
                          <a:xfrm>
                            <a:off x="405000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2" name=""/>
                        <wps:cNvSpPr txBox="1"/>
                        <wps:spPr bwMode="auto">
                          <a:xfrm>
                            <a:off x="424440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" name=""/>
                        <wps:cNvSpPr txBox="1"/>
                        <wps:spPr bwMode="auto">
                          <a:xfrm>
                            <a:off x="4304160" y="11304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4" name=""/>
                        <wps:cNvSpPr txBox="1"/>
                        <wps:spPr bwMode="auto">
                          <a:xfrm>
                            <a:off x="438516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5" name=""/>
                        <wps:cNvSpPr txBox="1"/>
                        <wps:spPr bwMode="auto">
                          <a:xfrm>
                            <a:off x="444492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6" name=""/>
                        <wps:cNvSpPr txBox="1"/>
                        <wps:spPr bwMode="auto">
                          <a:xfrm>
                            <a:off x="463608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7" name=""/>
                        <wps:cNvSpPr txBox="1"/>
                        <wps:spPr bwMode="auto">
                          <a:xfrm>
                            <a:off x="4695840" y="113040"/>
                            <a:ext cx="11232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8" name=""/>
                        <wps:cNvSpPr txBox="1"/>
                        <wps:spPr bwMode="auto">
                          <a:xfrm>
                            <a:off x="4776480" y="113040"/>
                            <a:ext cx="83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9" name=""/>
                        <wps:cNvSpPr txBox="1"/>
                        <wps:spPr bwMode="auto">
                          <a:xfrm>
                            <a:off x="4836960" y="1130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0" name=""/>
                        <wps:cNvSpPr txBox="1"/>
                        <wps:spPr bwMode="auto">
                          <a:xfrm>
                            <a:off x="5055840" y="39960"/>
                            <a:ext cx="4654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Сумма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1" name=""/>
                        <wps:cNvSpPr txBox="1"/>
                        <wps:spPr bwMode="auto">
                          <a:xfrm>
                            <a:off x="5402520" y="399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2" name=""/>
                        <wps:cNvSpPr txBox="1"/>
                        <wps:spPr bwMode="auto">
                          <a:xfrm>
                            <a:off x="5054760" y="186840"/>
                            <a:ext cx="4680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баллов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3" name=""/>
                        <wps:cNvSpPr txBox="1"/>
                        <wps:spPr bwMode="auto">
                          <a:xfrm>
                            <a:off x="5403240" y="1868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4" name=""/>
                        <wps:cNvSpPr txBox="1"/>
                        <wps:spPr bwMode="auto">
                          <a:xfrm>
                            <a:off x="5650200" y="39960"/>
                            <a:ext cx="5778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Отметка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5" name=""/>
                        <wps:cNvSpPr txBox="1"/>
                        <wps:spPr bwMode="auto">
                          <a:xfrm>
                            <a:off x="6080760" y="399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6" name=""/>
                        <wps:cNvSpPr txBox="1"/>
                        <wps:spPr bwMode="auto">
                          <a:xfrm>
                            <a:off x="5630039" y="186840"/>
                            <a:ext cx="1364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7" name=""/>
                        <wps:cNvSpPr txBox="1"/>
                        <wps:spPr bwMode="auto">
                          <a:xfrm>
                            <a:off x="5729760" y="1868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8" name=""/>
                        <wps:cNvSpPr txBox="1"/>
                        <wps:spPr bwMode="auto">
                          <a:xfrm>
                            <a:off x="5757480" y="186840"/>
                            <a:ext cx="462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работу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9" name=""/>
                        <wps:cNvSpPr txBox="1"/>
                        <wps:spPr bwMode="auto">
                          <a:xfrm>
                            <a:off x="6101640" y="18684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397" descr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6214680" cy="314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99" descr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6202800" y="280800"/>
                            <a:ext cx="2520" cy="24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0" name=""/>
                        <wps:cNvSpPr txBox="1"/>
                        <wps:spPr bwMode="auto">
                          <a:xfrm>
                            <a:off x="147960" y="441360"/>
                            <a:ext cx="4528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1" name=""/>
                        <wps:cNvSpPr txBox="1"/>
                        <wps:spPr bwMode="auto">
                          <a:xfrm>
                            <a:off x="489600" y="4413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2" name=""/>
                        <wps:cNvSpPr txBox="1"/>
                        <wps:spPr bwMode="auto">
                          <a:xfrm>
                            <a:off x="821520" y="33660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3" name=""/>
                        <wps:cNvSpPr txBox="1"/>
                        <wps:spPr bwMode="auto">
                          <a:xfrm>
                            <a:off x="1214280" y="33660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4" name=""/>
                        <wps:cNvSpPr txBox="1"/>
                        <wps:spPr bwMode="auto">
                          <a:xfrm>
                            <a:off x="1605960" y="33660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5" name=""/>
                        <wps:cNvSpPr txBox="1"/>
                        <wps:spPr bwMode="auto">
                          <a:xfrm>
                            <a:off x="1992600" y="4413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6" name=""/>
                        <wps:cNvSpPr txBox="1"/>
                        <wps:spPr bwMode="auto">
                          <a:xfrm>
                            <a:off x="2379960" y="4413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7" name=""/>
                        <wps:cNvSpPr txBox="1"/>
                        <wps:spPr bwMode="auto">
                          <a:xfrm>
                            <a:off x="2768040" y="4413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8" name=""/>
                        <wps:cNvSpPr txBox="1"/>
                        <wps:spPr bwMode="auto">
                          <a:xfrm>
                            <a:off x="3158640" y="33660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9" name=""/>
                        <wps:cNvSpPr txBox="1"/>
                        <wps:spPr bwMode="auto">
                          <a:xfrm>
                            <a:off x="3553920" y="33660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0" name=""/>
                        <wps:cNvSpPr txBox="1"/>
                        <wps:spPr bwMode="auto">
                          <a:xfrm>
                            <a:off x="3949560" y="33660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1" name=""/>
                        <wps:cNvSpPr txBox="1"/>
                        <wps:spPr bwMode="auto">
                          <a:xfrm>
                            <a:off x="4344840" y="33660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2" name=""/>
                        <wps:cNvSpPr txBox="1"/>
                        <wps:spPr bwMode="auto">
                          <a:xfrm>
                            <a:off x="4736520" y="4413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3" name=""/>
                        <wps:cNvSpPr txBox="1"/>
                        <wps:spPr bwMode="auto">
                          <a:xfrm>
                            <a:off x="5229360" y="4413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4" name=""/>
                        <wps:cNvSpPr txBox="1"/>
                        <wps:spPr bwMode="auto">
                          <a:xfrm>
                            <a:off x="5865480" y="441360"/>
                            <a:ext cx="417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407" descr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295920"/>
                            <a:ext cx="6214680" cy="380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09" descr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6202800" y="664920"/>
                            <a:ext cx="2520" cy="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490.40pt;height:53.30pt;mso-wrap-distance-left:0.00pt;mso-wrap-distance-top:0.00pt;mso-wrap-distance-right:0.00pt;mso-wrap-distance-bottom:0.00pt;" coordorigin="0,0" coordsize="62280,6768">
                <v:shape id="shape 2" o:spid="_x0000_s2" o:spt="202" type="#_x0000_t202" style="position:absolute;left:1404;top:399;width:4719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Номер</w:t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4964;top: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1080;top:1868;width:559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задания</w:t>
                        </w:r>
                        <w:r/>
                      </w:p>
                    </w:txbxContent>
                  </v:textbox>
                </v:shape>
                <v:shape id="shape 5" o:spid="_x0000_s5" o:spt="202" type="#_x0000_t202" style="position:absolute;left:5295;top:1868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" o:spid="_x0000_s6" o:spt="202" type="#_x0000_t202" style="position:absolute;left:22795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7" o:spid="_x0000_s7" o:spt="202" type="#_x0000_t202" style="position:absolute;left:20232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8" o:spid="_x0000_s8" o:spt="202" type="#_x0000_t202" style="position:absolute;left:19634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9" o:spid="_x0000_s9" o:spt="202" type="#_x0000_t202" style="position:absolute;left:7920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8521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" o:spid="_x0000_s11" o:spt="202" type="#_x0000_t202" style="position:absolute;left:11844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2" o:spid="_x0000_s12" o:spt="202" type="#_x0000_t202" style="position:absolute;left:12445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3" o:spid="_x0000_s13" o:spt="202" type="#_x0000_t202" style="position:absolute;left:15760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4" o:spid="_x0000_s14" o:spt="202" type="#_x0000_t202" style="position:absolute;left:16365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5" o:spid="_x0000_s15" o:spt="202" type="#_x0000_t202" style="position:absolute;left:23385;top:1130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16" o:spid="_x0000_s16" o:spt="202" type="#_x0000_t202" style="position:absolute;left:26676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7" o:spid="_x0000_s17" o:spt="202" type="#_x0000_t202" style="position:absolute;left:24804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8" o:spid="_x0000_s18" o:spt="202" type="#_x0000_t202" style="position:absolute;left:24199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9" o:spid="_x0000_s19" o:spt="202" type="#_x0000_t202" style="position:absolute;left:27266;top:1130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0" o:spid="_x0000_s20" o:spt="202" type="#_x0000_t202" style="position:absolute;left:30582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21" o:spid="_x0000_s21" o:spt="202" type="#_x0000_t202" style="position:absolute;left:28080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22" o:spid="_x0000_s22" o:spt="202" type="#_x0000_t202" style="position:absolute;left:28681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3" o:spid="_x0000_s23" o:spt="202" type="#_x0000_t202" style="position:absolute;left:31179;top:1130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4" o:spid="_x0000_s24" o:spt="202" type="#_x0000_t202" style="position:absolute;left:31989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25" o:spid="_x0000_s25" o:spt="202" type="#_x0000_t202" style="position:absolute;left:34538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26" o:spid="_x0000_s26" o:spt="202" type="#_x0000_t202" style="position:absolute;left:32587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7" o:spid="_x0000_s27" o:spt="202" type="#_x0000_t202" style="position:absolute;left:35128;top:1130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8" o:spid="_x0000_s28" o:spt="202" type="#_x0000_t202" style="position:absolute;left:35942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29" o:spid="_x0000_s29" o:spt="202" type="#_x0000_t202" style="position:absolute;left:36543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0" o:spid="_x0000_s30" o:spt="202" type="#_x0000_t202" style="position:absolute;left:38487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31" o:spid="_x0000_s31" o:spt="202" type="#_x0000_t202" style="position:absolute;left:39085;top:1130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32" o:spid="_x0000_s32" o:spt="202" type="#_x0000_t202" style="position:absolute;left:39898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33" o:spid="_x0000_s33" o:spt="202" type="#_x0000_t202" style="position:absolute;left:40500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4" o:spid="_x0000_s34" o:spt="202" type="#_x0000_t202" style="position:absolute;left:42444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35" o:spid="_x0000_s35" o:spt="202" type="#_x0000_t202" style="position:absolute;left:43041;top:1130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36" o:spid="_x0000_s36" o:spt="202" type="#_x0000_t202" style="position:absolute;left:43851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37" o:spid="_x0000_s37" o:spt="202" type="#_x0000_t202" style="position:absolute;left:44449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8" o:spid="_x0000_s38" o:spt="202" type="#_x0000_t202" style="position:absolute;left:46360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39" o:spid="_x0000_s39" o:spt="202" type="#_x0000_t202" style="position:absolute;left:46958;top:1130;width:1123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40" o:spid="_x0000_s40" o:spt="202" type="#_x0000_t202" style="position:absolute;left:47764;top:1130;width:83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41" o:spid="_x0000_s41" o:spt="202" type="#_x0000_t202" style="position:absolute;left:48369;top:1130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2" o:spid="_x0000_s42" o:spt="202" type="#_x0000_t202" style="position:absolute;left:50558;top:399;width:465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Сумма</w:t>
                        </w:r>
                        <w:r/>
                      </w:p>
                    </w:txbxContent>
                  </v:textbox>
                </v:shape>
                <v:shape id="shape 43" o:spid="_x0000_s43" o:spt="202" type="#_x0000_t202" style="position:absolute;left:54025;top: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4" o:spid="_x0000_s44" o:spt="202" type="#_x0000_t202" style="position:absolute;left:50547;top:1868;width:4680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баллов</w:t>
                        </w:r>
                        <w:r/>
                      </w:p>
                    </w:txbxContent>
                  </v:textbox>
                </v:shape>
                <v:shape id="shape 45" o:spid="_x0000_s45" o:spt="202" type="#_x0000_t202" style="position:absolute;left:54032;top:1868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6" o:spid="_x0000_s46" o:spt="202" type="#_x0000_t202" style="position:absolute;left:56502;top:399;width:577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Отметка</w:t>
                        </w:r>
                        <w:r/>
                      </w:p>
                    </w:txbxContent>
                  </v:textbox>
                </v:shape>
                <v:shape id="shape 47" o:spid="_x0000_s47" o:spt="202" type="#_x0000_t202" style="position:absolute;left:60807;top:399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8" o:spid="_x0000_s48" o:spt="202" type="#_x0000_t202" style="position:absolute;left:56300;top:1868;width:1364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</w:t>
                        </w:r>
                        <w:r/>
                      </w:p>
                    </w:txbxContent>
                  </v:textbox>
                </v:shape>
                <v:shape id="shape 49" o:spid="_x0000_s49" o:spt="202" type="#_x0000_t202" style="position:absolute;left:57297;top:1868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0" o:spid="_x0000_s50" o:spt="202" type="#_x0000_t202" style="position:absolute;left:57574;top:1868;width:4622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работу</w:t>
                        </w:r>
                        <w:r/>
                      </w:p>
                    </w:txbxContent>
                  </v:textbox>
                </v:shape>
                <v:shape id="shape 51" o:spid="_x0000_s51" o:spt="202" type="#_x0000_t202" style="position:absolute;left:61016;top:1868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2" o:spid="_x0000_s52" type="#_x0000_t75" style="position:absolute;left:0;top:0;width:62146;height:3142;" stroked="f" strokeweight="0.00pt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3" o:spid="_x0000_s53" type="#_x0000_t75" style="position:absolute;left:62028;top:2808;width:25;height:241;" stroked="f" strokeweight="0.00pt">
                  <v:path textboxrect="0,0,0,0"/>
                  <v:imagedata r:id="rId13" o:title=""/>
                </v:shape>
                <v:shape id="shape 54" o:spid="_x0000_s54" o:spt="202" type="#_x0000_t202" style="position:absolute;left:1479;top:4413;width:4528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Баллы</w:t>
                        </w:r>
                        <w:r/>
                      </w:p>
                    </w:txbxContent>
                  </v:textbox>
                </v:shape>
                <v:shape id="shape 55" o:spid="_x0000_s55" o:spt="202" type="#_x0000_t202" style="position:absolute;left:4896;top:441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6" o:spid="_x0000_s56" o:spt="202" type="#_x0000_t202" style="position:absolute;left:8215;top:3366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7" o:spid="_x0000_s57" o:spt="202" type="#_x0000_t202" style="position:absolute;left:12142;top:3366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8" o:spid="_x0000_s58" o:spt="202" type="#_x0000_t202" style="position:absolute;left:16059;top:3366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9" o:spid="_x0000_s59" o:spt="202" type="#_x0000_t202" style="position:absolute;left:19926;top:441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0" o:spid="_x0000_s60" o:spt="202" type="#_x0000_t202" style="position:absolute;left:23799;top:441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1" o:spid="_x0000_s61" o:spt="202" type="#_x0000_t202" style="position:absolute;left:27680;top:441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2" o:spid="_x0000_s62" o:spt="202" type="#_x0000_t202" style="position:absolute;left:31586;top:3366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3" o:spid="_x0000_s63" o:spt="202" type="#_x0000_t202" style="position:absolute;left:35539;top:3366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4" o:spid="_x0000_s64" o:spt="202" type="#_x0000_t202" style="position:absolute;left:39495;top:3366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5" o:spid="_x0000_s65" o:spt="202" type="#_x0000_t202" style="position:absolute;left:43448;top:3366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6" o:spid="_x0000_s66" o:spt="202" type="#_x0000_t202" style="position:absolute;left:47365;top:441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7" o:spid="_x0000_s67" o:spt="202" type="#_x0000_t202" style="position:absolute;left:52293;top:441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8" o:spid="_x0000_s68" o:spt="202" type="#_x0000_t202" style="position:absolute;left:58654;top:4413;width:417;height:153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9" o:spid="_x0000_s69" type="#_x0000_t75" style="position:absolute;left:0;top:2959;width:62146;height:3808;" stroked="f" strokeweight="0.00pt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0" o:spid="_x0000_s70" type="#_x0000_t75" style="position:absolute;left:62028;top:6649;width:25;height:25;" stroked="f" strokeweight="0.00pt">
                  <v:path textboxrect="0,0,0,0"/>
                  <v:imagedata r:id="rId15" o:title="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680"/>
        <w:ind w:left="486" w:firstLine="0"/>
        <w:spacing w:before="0" w:after="102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right="35" w:firstLine="0"/>
        <w:jc w:val="both"/>
        <w:spacing w:before="0" w:after="0" w:line="237" w:lineRule="auto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0"/>
          <w:lang w:val="ru-RU"/>
        </w:rPr>
        <w:t xml:space="preserve">* </w:t>
      </w:r>
      <w:r>
        <w:rPr>
          <w:rFonts w:ascii="Times New Roman" w:hAnsi="Times New Roman" w:eastAsia="Times New Roman" w:cs="Times New Roman"/>
          <w:i/>
          <w:sz w:val="20"/>
          <w:lang w:val="ru-RU"/>
        </w:rPr>
        <w:t xml:space="preserve">Обратите внимание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:</w:t>
      </w:r>
      <w:r>
        <w:rPr>
          <w:rFonts w:ascii="Times New Roman" w:hAnsi="Times New Roman" w:eastAsia="Times New Roman" w:cs="Times New Roman"/>
          <w:b/>
          <w:sz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в случае, если какие-либо задания не могли быть выполнены це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лым классом по причинам, связанным с особенностями организации учебного процесса, в форме сбора результатов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right="25" w:hanging="852"/>
        <w:jc w:val="both"/>
        <w:spacing w:before="0" w:after="0" w:line="247" w:lineRule="auto"/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200"/>
                <wp:effectExtent l="0" t="0" r="0" b="0"/>
                <wp:docPr id="3" name="Group 29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0000" style="width:26.05pt;height:26.00pt;mso-wrap-distance-left:0.00pt;mso-wrap-distance-top:0.00pt;mso-wrap-distance-right:0.00pt;mso-wrap-distance-bottom:0.00pt;" coordorigin="0,0" coordsize="3308,3301">
                <v:shape id="shape 72" o:spid="_x0000_s72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</v:shape>
                <v:shape id="shape 73" o:spid="_x0000_s73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74" o:spid="_x0000_s74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Как называется острое столкновение героев, характеров, жизненных принципов, положенное в основу действия литературного произведения?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hanging="1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Ответ. __________________________________________________________________________</w:t>
      </w:r>
      <w:r>
        <w:rPr>
          <w:rFonts w:ascii="Times New Roman" w:hAnsi="Times New Roman" w:eastAsia="Times New Roman" w:cs="Times New Roman"/>
          <w:sz w:val="8"/>
          <w:lang w:val="ru-RU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-85090</wp:posOffset>
                </wp:positionV>
                <wp:extent cx="323850" cy="333375"/>
                <wp:effectExtent l="0" t="0" r="0" b="0"/>
                <wp:wrapSquare wrapText="bothSides"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o:spt="202" type="#_x0000_t202" style="position:absolute;z-index:4;o:allowoverlap:true;o:allowincell:false;mso-position-horizontal-relative:text;margin-left:-24.05pt;mso-position-horizontal:absolute;mso-position-vertical-relative:text;margin-top:-6.7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right="25" w:hanging="852"/>
        <w:jc w:val="both"/>
        <w:spacing w:before="0" w:after="0" w:line="247" w:lineRule="auto"/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200"/>
                <wp:effectExtent l="0" t="0" r="0" b="0"/>
                <wp:docPr id="5" name="Group 29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0000" style="width:26.05pt;height:26.00pt;mso-wrap-distance-left:0.00pt;mso-wrap-distance-top:0.00pt;mso-wrap-distance-right:0.00pt;mso-wrap-distance-bottom:0.00pt;" coordorigin="0,0" coordsize="3308,3301">
                <v:shape id="shape 77" o:spid="_x0000_s77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</v:shape>
                <v:shape id="shape 78" o:spid="_x0000_s78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79" o:spid="_x0000_s79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Как называется средство создания художественных образов – форма воссоздания жизни в литературном произведении, основанная на творческом воображении автора, не имеющая прямых соответствий в реальности?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hanging="1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Ответ. __________________________________________________________________________</w:t>
      </w:r>
      <w:r>
        <w:rPr>
          <w:rFonts w:ascii="Times New Roman" w:hAnsi="Times New Roman" w:eastAsia="Times New Roman" w:cs="Times New Roman"/>
          <w:sz w:val="8"/>
          <w:lang w:val="ru-RU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-97155</wp:posOffset>
                </wp:positionV>
                <wp:extent cx="323850" cy="333375"/>
                <wp:effectExtent l="0" t="0" r="0" b="0"/>
                <wp:wrapSquare wrapText="bothSides"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o:spt="202" type="#_x0000_t202" style="position:absolute;z-index:6;o:allowoverlap:true;o:allowincell:false;mso-position-horizontal-relative:text;margin-left:-24.05pt;mso-position-horizontal:absolute;mso-position-vertical-relative:text;margin-top:-7.6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505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46" w:firstLine="0"/>
        <w:jc w:val="center"/>
        <w:spacing w:before="0" w:after="0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Прочитайте текст и выполните задания 3–5.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1"/>
        <w:ind w:left="456" w:right="1" w:hanging="10"/>
        <w:rPr>
          <w:lang w:val="ru-RU"/>
        </w:rPr>
      </w:pPr>
      <w:r>
        <w:rPr>
          <w:color w:val="000000"/>
          <w:sz w:val="24"/>
          <w:lang w:val="ru-RU"/>
        </w:rPr>
        <w:t xml:space="preserve">Текст 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71" w:right="25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Кибитка подъехала к крыльцу комендантского дома. Народ узнал колокольчик Пугачёва и толпою бежал за нами. Швабрин встретил самозванца на крыльце. Он был одет казаком и отраст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ил себе бороду. Изменник помог Пугачёву вылезть из кибитки, в подлых выражениях изъявляя свою радость и усердие. Увидя меня, он смутился; но вскоре оправился, протянул мне руку, говоря: «И ты наш? Давно бы так!» Я отворотился от него и ничего не отвечал.  </w:t>
      </w:r>
      <w:r>
        <w:rPr>
          <w:lang w:val="ru-RU"/>
        </w:rPr>
      </w:r>
    </w:p>
    <w:p>
      <w:pPr>
        <w:pStyle w:val="680"/>
        <w:ind w:left="471" w:right="25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Сердце моё заныло, когда очутились мы в давно знакомой комнате, где на стене висел ещё диплом покойного коменданта, как печальная эпитафия прошедшему времени. Пугачёв сел на том диване, на котором, бывало, дремал Иван Кузмич, усыплён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ный ворчанием своей супруги. Швабрин сам поднёс ему водки. Пугачёв выпил рюмку и сказал ему, указав на меня: «Попотчуй и его благородие». Швабрин подошёл ко мне с своим подносом; но я вторично от него отворотился. Он казался сам не свой. При обыкновенной с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воей сметливости он, конечно, догадался, что Пугачёв был им недоволен. Он трусил перед ним, а на меня поглядывал с недоверчивости. Пугачёв осведомился о состоянии крепости, о слухах про неприятельские войска и тому подобном и вдруг спросил его неожиданно: </w:t>
      </w:r>
      <w:r>
        <w:rPr>
          <w:lang w:val="ru-RU"/>
        </w:rPr>
      </w:r>
    </w:p>
    <w:p>
      <w:pPr>
        <w:pStyle w:val="680"/>
        <w:numPr>
          <w:ilvl w:val="0"/>
          <w:numId w:val="3"/>
        </w:numPr>
        <w:ind w:left="471" w:right="25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Скажи, братец, какую девушку держишь ты у себя под караулом? Покажи-ка мне её. Швабрин побледнел как мёртвый. </w:t>
      </w:r>
      <w:r>
        <w:rPr>
          <w:lang w:val="ru-RU"/>
        </w:rPr>
      </w:r>
    </w:p>
    <w:p>
      <w:pPr>
        <w:pStyle w:val="680"/>
        <w:numPr>
          <w:ilvl w:val="0"/>
          <w:numId w:val="3"/>
        </w:numPr>
        <w:ind w:left="471" w:right="25" w:firstLine="709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Государь, – сказал он дрожащим голосом... – Государь, она не под караулом... она больна... она в светлице лежит. </w:t>
      </w:r>
      <w:r>
        <w:rPr>
          <w:lang w:val="ru-RU"/>
        </w:rPr>
      </w:r>
    </w:p>
    <w:p>
      <w:pPr>
        <w:pStyle w:val="680"/>
        <w:numPr>
          <w:ilvl w:val="0"/>
          <w:numId w:val="3"/>
        </w:numPr>
        <w:ind w:left="471" w:right="25" w:firstLine="709"/>
        <w:jc w:val="both"/>
        <w:spacing w:before="0" w:after="0" w:line="247" w:lineRule="auto"/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Веди ж меня к ней, – сказал самозванец, вставая с места. Отговориться было невозможно. Швабрин повёл Пугачёва в светлицу Марьи Ивановны. </w:t>
      </w:r>
      <w:r>
        <w:rPr>
          <w:rFonts w:ascii="Times New Roman" w:hAnsi="Times New Roman" w:eastAsia="Times New Roman" w:cs="Times New Roman"/>
          <w:sz w:val="24"/>
        </w:rPr>
        <w:t xml:space="preserve">Я за ними последовал. </w:t>
      </w:r>
      <w:r/>
    </w:p>
    <w:p>
      <w:pPr>
        <w:pStyle w:val="680"/>
        <w:jc w:val="right"/>
        <w:spacing w:before="0" w:after="61"/>
        <w:rPr>
          <w:rFonts w:ascii="Times New Roman" w:hAnsi="Times New Roman" w:eastAsia="Times New Roman" w:cs="Times New Roman"/>
          <w:i/>
          <w:sz w:val="16"/>
        </w:rPr>
      </w:pPr>
      <w:r>
        <w:rPr>
          <w:rFonts w:ascii="Times New Roman" w:hAnsi="Times New Roman" w:eastAsia="Times New Roman" w:cs="Times New Roman"/>
          <w:i/>
          <w:sz w:val="16"/>
        </w:rPr>
        <w:t xml:space="preserve"> </w:t>
      </w:r>
      <w:r>
        <w:rPr>
          <w:rFonts w:ascii="Times New Roman" w:hAnsi="Times New Roman" w:eastAsia="Times New Roman" w:cs="Times New Roman"/>
          <w:i/>
          <w:sz w:val="16"/>
        </w:rPr>
      </w:r>
    </w:p>
    <w:p>
      <w:pPr>
        <w:pStyle w:val="680"/>
        <w:ind w:left="10" w:right="25" w:hanging="10"/>
        <w:jc w:val="right"/>
        <w:spacing w:before="0" w:after="3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lang w:val="ru-RU"/>
        </w:rPr>
        <w:t xml:space="preserve">А.С. Пушкин. «Капитанская дочка»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1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50165</wp:posOffset>
                </wp:positionV>
                <wp:extent cx="330835" cy="330200"/>
                <wp:effectExtent l="5080" t="5080" r="5715" b="5715"/>
                <wp:wrapSquare wrapText="bothSides"/>
                <wp:docPr id="7" name="Group 28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" o:spid="_x0000_s0000" style="position:absolute;z-index:41;o:allowoverlap:true;o:allowincell:false;mso-position-horizontal-relative:text;margin-left:-18.30pt;mso-position-horizontal:absolute;mso-position-vertical-relative:text;margin-top:3.95pt;mso-position-vertical:absolute;width:26.05pt;height:26.00pt;mso-wrap-distance-left:9.05pt;mso-wrap-distance-top:0.00pt;mso-wrap-distance-right:9.05pt;mso-wrap-distance-bottom:0.00pt;" coordorigin="0,0" coordsize="3308,3301">
                <v:shape id="shape 82" o:spid="_x0000_s82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83" o:spid="_x0000_s83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84" o:spid="_x0000_s84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right="25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Выпишите из приведённого фрагмента слово, которое означает «памятная надпись, отклик на известие о чьей-то смерти». </w:t>
      </w:r>
      <w:r>
        <w:rPr>
          <w:rFonts w:ascii="Times New Roman" w:hAnsi="Times New Roman" w:eastAsia="Times New Roman" w:cs="Times New Roman"/>
          <w:color w:val="4c4c4c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70485</wp:posOffset>
                </wp:positionV>
                <wp:extent cx="323850" cy="333375"/>
                <wp:effectExtent l="0" t="0" r="0" b="0"/>
                <wp:wrapSquare wrapText="bothSides"/>
                <wp:docPr id="8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o:spt="202" type="#_x0000_t202" style="position:absolute;z-index:7;o:allowoverlap:true;o:allowincell:false;mso-position-horizontal-relative:text;margin-left:-24.05pt;mso-position-horizontal:absolute;mso-position-vertical-relative:text;margin-top:5.5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</w:p>
    <w:p>
      <w:pPr>
        <w:pStyle w:val="680"/>
        <w:ind w:left="481" w:hanging="10"/>
        <w:spacing w:before="0" w:after="113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Ответ.</w:t>
      </w:r>
      <w:r>
        <w:rPr>
          <w:rFonts w:ascii="Times New Roman" w:hAnsi="Times New Roman" w:eastAsia="Times New Roman" w:cs="Times New Roman"/>
          <w:sz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__________________________________________________________________________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right="25" w:hanging="10"/>
        <w:jc w:val="both"/>
        <w:spacing w:before="0" w:after="0" w:line="247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2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-60325</wp:posOffset>
                </wp:positionV>
                <wp:extent cx="330835" cy="330200"/>
                <wp:effectExtent l="5080" t="5080" r="5715" b="5715"/>
                <wp:wrapSquare wrapText="bothSides"/>
                <wp:docPr id="9" name="Group 28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0000" style="position:absolute;z-index:42;o:allowoverlap:true;o:allowincell:false;mso-position-horizontal-relative:text;margin-left:-18.30pt;mso-position-horizontal:absolute;mso-position-vertical-relative:text;margin-top:-4.75pt;mso-position-vertical:absolute;width:26.05pt;height:26.00pt;mso-wrap-distance-left:9.05pt;mso-wrap-distance-top:0.00pt;mso-wrap-distance-right:9.05pt;mso-wrap-distance-bottom:0.00pt;" coordorigin="0,0" coordsize="3308,3301">
                <v:shape id="shape 87" o:spid="_x0000_s87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88" o:spid="_x0000_s88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89" o:spid="_x0000_s89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</w:t>
      </w:r>
      <w:r>
        <w:rPr>
          <w:lang w:val="ru-RU"/>
        </w:rPr>
      </w:r>
    </w:p>
    <w:p>
      <w:pPr>
        <w:pStyle w:val="680"/>
        <w:ind w:left="486" w:firstLine="0"/>
        <w:spacing w:before="0" w:after="24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spacing w:before="0" w:after="0" w:line="247" w:lineRule="auto"/>
        <w:tabs>
          <w:tab w:val="clear" w:pos="720" w:leader="none"/>
          <w:tab w:val="center" w:pos="2916" w:leader="none"/>
          <w:tab w:val="center" w:pos="5347" w:leader="none"/>
          <w:tab w:val="center" w:pos="7901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ПРИМЕРЫ </w:t>
        <w:tab/>
        <w:t xml:space="preserve"> </w:t>
        <w:tab/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СРЕДСТВА ХУДОЖЕСТВЕННОЙ </w:t>
      </w:r>
      <w:r>
        <w:rPr>
          <w:lang w:val="ru-RU"/>
        </w:rPr>
      </w:r>
    </w:p>
    <w:p>
      <w:pPr>
        <w:pStyle w:val="680"/>
        <w:ind w:right="1068" w:firstLine="0"/>
        <w:jc w:val="right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ВЫРАЗИТЕЛЬНОСТИ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196"/>
        <w:rPr>
          <w:lang w:val="ru-RU"/>
        </w:rPr>
      </w:pP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"/>
          <w:lang w:val="ru-RU"/>
        </w:rPr>
        <w:tab/>
        <w:t xml:space="preserve"> </w:t>
      </w:r>
      <w:r>
        <w:rPr>
          <w:lang w:val="ru-RU"/>
        </w:rPr>
      </w:r>
    </w:p>
    <w:p>
      <w:pPr>
        <w:pStyle w:val="680"/>
        <w:ind w:left="908" w:right="1276" w:hanging="437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…на стене висел ещё диплом покойного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олицетворение</w:t>
      </w: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коменданта, </w:t>
      </w: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как печальная эпитафия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эпитет</w:t>
      </w: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spacing w:before="0" w:after="66" w:line="247" w:lineRule="auto"/>
        <w:tabs>
          <w:tab w:val="center" w:pos="486" w:leader="none"/>
          <w:tab w:val="clear" w:pos="720" w:leader="none"/>
          <w:tab w:val="center" w:pos="2107" w:leader="none"/>
          <w:tab w:val="center" w:pos="6412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  <w:tab/>
      </w: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прошедшему времени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  <w:tab/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сравнение</w:t>
      </w: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spacing w:before="0" w:after="70" w:line="247" w:lineRule="auto"/>
        <w:tabs>
          <w:tab w:val="clear" w:pos="720" w:leader="none"/>
          <w:tab w:val="center" w:pos="1823" w:leader="none"/>
          <w:tab w:val="center" w:pos="6376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Б</w:t>
      </w: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Сердце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моё </w:t>
      </w: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заныло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… </w:t>
        <w:tab/>
        <w:t xml:space="preserve">4)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метафора </w:t>
      </w:r>
      <w:r>
        <w:rPr>
          <w:lang w:val="ru-RU"/>
        </w:rPr>
      </w:r>
    </w:p>
    <w:p>
      <w:pPr>
        <w:pStyle w:val="680"/>
        <w:ind w:left="481" w:right="3800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– Государь, – сказал он </w:t>
      </w: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дрожащим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  <w:tab/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голосом...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right="25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  <w:r>
        <w:rPr>
          <w:lang w:val="ru-RU"/>
        </w:rPr>
      </w:r>
    </w:p>
    <w:p>
      <w:pPr>
        <w:pStyle w:val="680"/>
        <w:ind w:left="486" w:firstLine="0"/>
        <w:spacing w:before="0" w:after="259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-211455</wp:posOffset>
                </wp:positionV>
                <wp:extent cx="863600" cy="20955"/>
                <wp:effectExtent l="0" t="0" r="0" b="0"/>
                <wp:wrapSquare wrapText="bothSides"/>
                <wp:docPr id="10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63599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360" w:type="dxa"/>
                              <w:tblInd w:w="-5" w:type="dxa"/>
                              <w:tblLayout w:type="fixed"/>
                              <w:tblCellMar>
                                <w:left w:w="139" w:type="dxa"/>
                                <w:top w:w="59" w:type="dxa"/>
                                <w:right w:w="82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2"/>
                              <w:gridCol w:w="454"/>
                            </w:tblGrid>
                            <w:tr>
                              <w:tblPrEx/>
                              <w:trPr>
                                <w:trHeight w:val="286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18" w:firstLine="0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Б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7" w:firstLine="0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8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o:spt="202" type="#_x0000_t202" style="position:absolute;z-index:8;o:allowoverlap:true;o:allowincell:false;mso-position-horizontal-relative:text;margin-left:74.05pt;mso-position-horizontal:absolute;mso-position-vertical-relative:text;margin-top:-16.65pt;mso-position-vertical:absolute;width:68.0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1360" w:type="dxa"/>
                        <w:tblInd w:w="-5" w:type="dxa"/>
                        <w:tblLayout w:type="fixed"/>
                        <w:tblCellMar>
                          <w:left w:w="139" w:type="dxa"/>
                          <w:top w:w="59" w:type="dxa"/>
                          <w:right w:w="82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2"/>
                        <w:gridCol w:w="454"/>
                      </w:tblGrid>
                      <w:tr>
                        <w:tblPrEx/>
                        <w:trPr>
                          <w:trHeight w:val="286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18" w:firstLine="0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Б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7" w:firstLine="0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8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80"/>
        <w:ind w:left="481" w:right="7184" w:hanging="10"/>
        <w:jc w:val="both"/>
        <w:spacing w:before="0" w:after="280" w:line="247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Ответ: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-78105</wp:posOffset>
                </wp:positionV>
                <wp:extent cx="323850" cy="333375"/>
                <wp:effectExtent l="0" t="0" r="0" b="0"/>
                <wp:wrapSquare wrapText="bothSides"/>
                <wp:docPr id="11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o:spt="202" type="#_x0000_t202" style="position:absolute;z-index:9;o:allowoverlap:true;o:allowincell:false;mso-position-horizontal-relative:text;margin-left:-24.05pt;mso-position-horizontal:absolute;mso-position-vertical-relative:text;margin-top:-6.1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p>
      <w:pPr>
        <w:pStyle w:val="680"/>
        <w:ind w:left="486" w:firstLine="0"/>
        <w:spacing w:before="0" w:after="212"/>
        <w:rPr>
          <w:rFonts w:ascii="Times New Roman" w:hAnsi="Times New Roman" w:eastAsia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p>
      <w:pPr>
        <w:pStyle w:val="680"/>
        <w:ind w:left="481" w:right="26" w:hanging="10"/>
        <w:jc w:val="both"/>
        <w:spacing w:before="0" w:after="8" w:line="237" w:lineRule="auto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50 слов.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right="25" w:hanging="10"/>
        <w:jc w:val="both"/>
        <w:spacing w:before="0" w:after="0" w:line="247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3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-100965</wp:posOffset>
                </wp:positionV>
                <wp:extent cx="330835" cy="330835"/>
                <wp:effectExtent l="5080" t="5715" r="5715" b="5080"/>
                <wp:wrapSquare wrapText="bothSides"/>
                <wp:docPr id="12" name="Group 28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0000" style="position:absolute;z-index:43;o:allowoverlap:true;o:allowincell:false;mso-position-horizontal-relative:text;margin-left:-18.30pt;mso-position-horizontal:absolute;mso-position-vertical-relative:text;margin-top:-7.95pt;mso-position-vertical:absolute;width:26.05pt;height:26.05pt;mso-wrap-distance-left:9.05pt;mso-wrap-distance-top:0.00pt;mso-wrap-distance-right:9.05pt;mso-wrap-distance-bottom:0.00pt;" coordorigin="0,0" coordsize="3308,3308">
                <v:shape id="shape 93" o:spid="_x0000_s93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94" o:spid="_x0000_s94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95" o:spid="_x0000_s95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Объясните, почему Швабрин в приведённой сцене «казался сам не свой».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61"/>
        <w:rPr>
          <w:lang w:val="ru-RU"/>
        </w:rPr>
      </w:pPr>
      <w:r>
        <w:rPr>
          <w:rFonts w:ascii="Times New Roman" w:hAnsi="Times New Roman" w:eastAsia="Times New Roman" w:cs="Times New Roman"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Ответ.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-102235</wp:posOffset>
                </wp:positionV>
                <wp:extent cx="323850" cy="333375"/>
                <wp:effectExtent l="0" t="0" r="0" b="0"/>
                <wp:wrapSquare wrapText="bothSides"/>
                <wp:docPr id="13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6" o:spid="_x0000_s96" o:spt="202" type="#_x0000_t202" style="position:absolute;z-index:10;o:allowoverlap:true;o:allowincell:false;mso-position-horizontal-relative:text;margin-left:-24.05pt;mso-position-horizontal:absolute;mso-position-vertical-relative:text;margin-top:-8.0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80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17145</wp:posOffset>
                </wp:positionV>
                <wp:extent cx="323850" cy="333375"/>
                <wp:effectExtent l="0" t="0" r="0" b="0"/>
                <wp:wrapSquare wrapText="bothSides"/>
                <wp:docPr id="14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97" o:spt="202" type="#_x0000_t202" style="position:absolute;z-index:11;o:allowoverlap:true;o:allowincell:false;mso-position-horizontal-relative:text;margin-left:-24.05pt;mso-position-horizontal:absolute;mso-position-vertical-relative:text;margin-top:1.3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-128905</wp:posOffset>
                </wp:positionV>
                <wp:extent cx="323850" cy="333375"/>
                <wp:effectExtent l="0" t="0" r="0" b="0"/>
                <wp:wrapSquare wrapText="bothSides"/>
                <wp:docPr id="15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o:spt="202" type="#_x0000_t202" style="position:absolute;z-index:12;o:allowoverlap:true;o:allowincell:false;mso-position-horizontal-relative:text;margin-left:-24.05pt;mso-position-horizontal:absolute;mso-position-vertical-relative:text;margin-top:-10.1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/>
    </w:p>
    <w:p>
      <w:pPr>
        <w:pStyle w:val="680"/>
        <w:ind w:left="481" w:hanging="10"/>
        <w:spacing w:before="0" w:after="0" w:line="355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16"/>
        </w:rPr>
      </w:pP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16"/>
        </w:rPr>
      </w:r>
    </w:p>
    <w:p>
      <w:pPr>
        <w:pStyle w:val="681"/>
        <w:ind w:left="455" w:hanging="10"/>
      </w:pPr>
      <w:r>
        <w:t xml:space="preserve">ИЛИ </w:t>
      </w:r>
      <w:r/>
    </w:p>
    <w:p>
      <w:pPr>
        <w:pStyle w:val="680"/>
        <w:ind w:left="446" w:firstLine="0"/>
        <w:jc w:val="center"/>
        <w:spacing w:before="0" w:after="0"/>
        <w:rPr>
          <w:rFonts w:ascii="Times New Roman" w:hAnsi="Times New Roman" w:eastAsia="Times New Roman" w:cs="Times New Roman"/>
          <w:b/>
          <w:color w:val="4c4c4c"/>
          <w:sz w:val="24"/>
        </w:rPr>
      </w:pPr>
      <w:r>
        <w:rPr>
          <w:rFonts w:ascii="Times New Roman" w:hAnsi="Times New Roman" w:eastAsia="Times New Roman" w:cs="Times New Roman"/>
          <w:b/>
          <w:color w:val="4c4c4c"/>
          <w:sz w:val="24"/>
        </w:rPr>
        <w:t xml:space="preserve">(блок 3–5) </w:t>
      </w:r>
      <w:r>
        <w:rPr>
          <w:rFonts w:ascii="Times New Roman" w:hAnsi="Times New Roman" w:eastAsia="Times New Roman" w:cs="Times New Roman"/>
          <w:b/>
          <w:color w:val="4c4c4c"/>
          <w:sz w:val="24"/>
        </w:rPr>
      </w:r>
    </w:p>
    <w:p>
      <w:pPr>
        <w:pStyle w:val="680"/>
        <w:ind w:left="50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80"/>
        <w:ind w:left="50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80"/>
        <w:ind w:right="2342" w:firstLine="0"/>
        <w:jc w:val="right"/>
        <w:spacing w:before="0" w:after="0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Прочитайте текст и выполните задания 3–5. </w:t>
      </w:r>
      <w:r>
        <w:rPr>
          <w:lang w:val="ru-RU"/>
        </w:rPr>
      </w:r>
    </w:p>
    <w:p>
      <w:pPr>
        <w:pStyle w:val="680"/>
        <w:ind w:left="486" w:firstLine="0"/>
        <w:spacing w:before="0" w:after="12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56" w:right="1" w:hanging="10"/>
        <w:jc w:val="center"/>
        <w:spacing w:before="0" w:after="5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Текст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right="1191" w:firstLine="0"/>
        <w:jc w:val="center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32"/>
          <w:lang w:val="ru-RU"/>
        </w:rPr>
        <w:t xml:space="preserve"> </w:t>
      </w:r>
      <w:r>
        <w:rPr>
          <w:lang w:val="ru-RU"/>
        </w:rPr>
      </w:r>
    </w:p>
    <w:p>
      <w:pPr>
        <w:pStyle w:val="682"/>
        <w:ind w:left="456" w:right="2" w:hanging="10"/>
        <w:rPr>
          <w:lang w:val="ru-RU"/>
        </w:rPr>
      </w:pPr>
      <w:r>
        <w:rPr>
          <w:lang w:val="ru-RU"/>
        </w:rPr>
        <w:t xml:space="preserve">Вечер на Оке </w:t>
      </w:r>
      <w:r>
        <w:rPr>
          <w:lang w:val="ru-RU"/>
        </w:rPr>
      </w:r>
    </w:p>
    <w:p>
      <w:pPr>
        <w:pStyle w:val="680"/>
        <w:ind w:left="846" w:firstLine="0"/>
        <w:spacing w:before="0" w:after="61"/>
        <w:rPr>
          <w:lang w:val="ru-RU"/>
        </w:rPr>
      </w:pPr>
      <w:r>
        <w:rPr>
          <w:rFonts w:ascii="Times New Roman" w:hAnsi="Times New Roman" w:eastAsia="Times New Roman" w:cs="Times New Roman"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7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В очарованье русского пейзажа </w:t>
      </w:r>
      <w:r>
        <w:rPr>
          <w:lang w:val="ru-RU"/>
        </w:rPr>
      </w:r>
    </w:p>
    <w:p>
      <w:pPr>
        <w:pStyle w:val="680"/>
        <w:ind w:left="3543" w:right="3022" w:hanging="10"/>
        <w:spacing w:before="0" w:after="1" w:line="273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Есть подлинная радость, но она Открыта не для каждого и даже Не каждому художнику видна.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7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 утра обременённая работой,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8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Трудом лесов, заботами полей, </w:t>
      </w:r>
      <w:r>
        <w:rPr>
          <w:lang w:val="ru-RU"/>
        </w:rPr>
      </w:r>
    </w:p>
    <w:p>
      <w:pPr>
        <w:pStyle w:val="680"/>
        <w:ind w:left="3543" w:right="2910" w:hanging="10"/>
        <w:spacing w:before="0" w:after="1" w:line="273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Природа смотрит как бы с неохотой На нас, не очарованных людей. И лишь когда за тёмной чащей леса Вечерний луч таинственно блеснёт,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7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Обыденности плотная завеса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8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 её красот мгновенно упадёт.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7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Вздохнут леса, опущенные в воду, </w:t>
      </w:r>
      <w:r>
        <w:rPr>
          <w:lang w:val="ru-RU"/>
        </w:rPr>
      </w:r>
    </w:p>
    <w:p>
      <w:pPr>
        <w:pStyle w:val="680"/>
        <w:ind w:left="3543" w:right="2461" w:hanging="10"/>
        <w:spacing w:before="0" w:after="1" w:line="273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И, как бы сквозь прозрачное стекло, Вся грудь реки приникнет к небосводу И загорится влажно и светло.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7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Из белых башен облачного мира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8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Сойдёт огонь, и в нежном том огне, </w:t>
      </w:r>
      <w:r>
        <w:rPr>
          <w:lang w:val="ru-RU"/>
        </w:rPr>
      </w:r>
    </w:p>
    <w:p>
      <w:pPr>
        <w:pStyle w:val="680"/>
        <w:ind w:left="3173" w:right="2910" w:hanging="10"/>
        <w:jc w:val="center"/>
        <w:spacing w:before="0" w:after="1" w:line="273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Как будто под руками ювелира, Сквозные тени лягут в глубине.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7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И чем ясней становятся детали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7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Предметов, расположенных вокруг, </w:t>
      </w:r>
      <w:r>
        <w:rPr>
          <w:lang w:val="ru-RU"/>
        </w:rPr>
      </w:r>
    </w:p>
    <w:p>
      <w:pPr>
        <w:pStyle w:val="680"/>
        <w:ind w:left="3173" w:right="2972" w:hanging="10"/>
        <w:jc w:val="center"/>
        <w:spacing w:before="0" w:after="1" w:line="273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Тем необъятней делаются дали Речных лугов, затонов и излук.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28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Горит весь мир, прозрачен и духовен, </w:t>
      </w:r>
      <w:r>
        <w:rPr>
          <w:lang w:val="ru-RU"/>
        </w:rPr>
      </w:r>
    </w:p>
    <w:p>
      <w:pPr>
        <w:pStyle w:val="680"/>
        <w:ind w:left="3558" w:right="3246" w:hanging="10"/>
        <w:jc w:val="both"/>
        <w:spacing w:before="0" w:after="26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Теперь-то он поистине хорош, И ты, ликуя, множество диковин </w:t>
      </w:r>
      <w:r>
        <w:rPr>
          <w:lang w:val="ru-RU"/>
        </w:rPr>
      </w:r>
    </w:p>
    <w:p>
      <w:pPr>
        <w:pStyle w:val="680"/>
        <w:ind w:left="3558" w:right="25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В его живых чертах распознаёшь. </w:t>
      </w:r>
      <w:r>
        <w:rPr>
          <w:lang w:val="ru-RU"/>
        </w:rPr>
      </w:r>
    </w:p>
    <w:p>
      <w:pPr>
        <w:pStyle w:val="680"/>
        <w:ind w:left="2009" w:firstLine="0"/>
        <w:jc w:val="center"/>
        <w:spacing w:before="0" w:after="62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10" w:right="2421" w:hanging="10"/>
        <w:jc w:val="right"/>
        <w:spacing w:before="0" w:after="3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lang w:val="ru-RU"/>
        </w:rPr>
        <w:t xml:space="preserve">Н.А. Заболоцкий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-366" w:firstLine="0"/>
        <w:spacing w:before="0" w:after="0" w:line="247" w:lineRule="auto"/>
        <w:tabs>
          <w:tab w:val="clear" w:pos="720" w:leader="none"/>
          <w:tab w:val="center" w:pos="4459" w:leader="none"/>
        </w:tabs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3850" cy="323850"/>
                <wp:effectExtent l="0" t="0" r="0" b="0"/>
                <wp:docPr id="16" name="Group 2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4000" cy="324000"/>
                          <a:chOff x="0" y="0"/>
                          <a:chExt cx="324000" cy="3240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24000" cy="324000"/>
                          </a:xfrm>
                          <a:custGeom>
                            <a:avLst/>
                            <a:gdLst>
                              <a:gd name="textAreaLeft" fmla="*/ 0 w 183600"/>
                              <a:gd name="textAreaRight" fmla="*/ 183960 w 183600"/>
                              <a:gd name="textAreaTop" fmla="*/ 0 h 183600"/>
                              <a:gd name="textAreaBottom" fmla="*/ 183960 h 18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3850" h="323850" fill="norm" stroke="1" extrusionOk="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4560" y="1054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0520" y="1054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s0000" style="width:25.50pt;height:25.50pt;mso-wrap-distance-left:0.00pt;mso-wrap-distance-top:0.00pt;mso-wrap-distance-right:0.00pt;mso-wrap-distance-bottom:0.00pt;" coordorigin="0,0" coordsize="3240,3240">
                <v:shape id="shape 100" o:spid="_x0000_s100" style="position:absolute;left:0;top:0;width:3240;height:3240;visibility:visible;" path="m50116,0l50116,0c22588,0,0,22352,0,49882l0,49882c0,77646,22588,100000,50116,100000l50116,100000c77646,100000,100000,77646,100000,49882l100000,49882c100000,22352,77646,0,50116,0xe" coordsize="100000,100000" filled="f" strokecolor="#000000" strokeweight="0.74pt">
                  <v:path textboxrect="0,0,100194,100194"/>
                </v:shape>
                <v:shape id="shape 101" o:spid="_x0000_s101" o:spt="202" type="#_x0000_t202" style="position:absolute;left:1245;top:105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02" o:spid="_x0000_s102" o:spt="202" type="#_x0000_t202" style="position:absolute;left:2005;top:105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ab/>
        <w:t xml:space="preserve">Выпишите из текста слово, которое означает «повседневность, заурядность».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hanging="1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Ответ. 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-102235</wp:posOffset>
                </wp:positionV>
                <wp:extent cx="323850" cy="333375"/>
                <wp:effectExtent l="0" t="0" r="0" b="0"/>
                <wp:wrapSquare wrapText="bothSides"/>
                <wp:docPr id="17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0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o:spt="202" type="#_x0000_t202" style="position:absolute;z-index:14;o:allowoverlap:true;o:allowincell:false;mso-position-horizontal-relative:text;margin-left:-24.05pt;mso-position-horizontal:absolute;mso-position-vertical-relative:text;margin-top:-8.0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0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right="25" w:hanging="10"/>
        <w:jc w:val="both"/>
        <w:spacing w:before="0" w:after="0" w:line="247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4" behindDoc="0" locked="0" layoutInCell="0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-40005</wp:posOffset>
                </wp:positionV>
                <wp:extent cx="323850" cy="323850"/>
                <wp:effectExtent l="5080" t="5080" r="5715" b="5715"/>
                <wp:wrapSquare wrapText="bothSides"/>
                <wp:docPr id="18" name="Group 2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4000" cy="324000"/>
                          <a:chOff x="0" y="0"/>
                          <a:chExt cx="324000" cy="3240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24000" cy="324000"/>
                          </a:xfrm>
                          <a:custGeom>
                            <a:avLst/>
                            <a:gdLst>
                              <a:gd name="textAreaLeft" fmla="*/ 0 w 183600"/>
                              <a:gd name="textAreaRight" fmla="*/ 183960 w 183600"/>
                              <a:gd name="textAreaTop" fmla="*/ 0 h 183600"/>
                              <a:gd name="textAreaBottom" fmla="*/ 183960 h 18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3850" h="323850" fill="norm" stroke="1" extrusionOk="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5640" y="10476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1240" y="10476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0000" style="position:absolute;z-index:44;o:allowoverlap:true;o:allowincell:false;mso-position-horizontal-relative:text;margin-left:-16.80pt;mso-position-horizontal:absolute;mso-position-vertical-relative:text;margin-top:-3.15pt;mso-position-vertical:absolute;width:25.50pt;height:25.50pt;mso-wrap-distance-left:9.05pt;mso-wrap-distance-top:0.00pt;mso-wrap-distance-right:9.05pt;mso-wrap-distance-bottom:0.00pt;" coordorigin="0,0" coordsize="3240,3240">
                <v:shape id="shape 105" o:spid="_x0000_s105" style="position:absolute;left:0;top:0;width:3240;height:3240;visibility:visible;" path="m49882,0l49882,0c22352,0,0,22352,0,49882l0,49882c0,77646,22352,100000,49882,100000l49882,100000c77646,100000,100000,77646,100000,49882l100000,49882c100000,22352,77646,0,49882,0xe" coordsize="100000,100000" filled="f" strokecolor="#000000" strokeweight="0.74pt">
                  <v:path textboxrect="0,0,100194,100194"/>
                  <w10:wrap type="square"/>
                </v:shape>
                <v:shape id="shape 106" o:spid="_x0000_s106" o:spt="202" type="#_x0000_t202" style="position:absolute;left:1256;top:1047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07" o:spid="_x0000_s107" o:spt="202" type="#_x0000_t202" style="position:absolute;left:2012;top:1047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</w:r>
    </w:p>
    <w:tbl>
      <w:tblPr>
        <w:tblW w:w="9026" w:type="dxa"/>
        <w:tblInd w:w="486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46"/>
        <w:gridCol w:w="4280"/>
      </w:tblGrid>
      <w:tr>
        <w:tblPrEx/>
        <w:trPr>
          <w:trHeight w:val="562"/>
        </w:trPr>
        <w:tc>
          <w:tcPr>
            <w:tcW w:w="4746" w:type="dxa"/>
            <w:textDirection w:val="lrTb"/>
            <w:noWrap w:val="false"/>
          </w:tcPr>
          <w:p>
            <w:pPr>
              <w:pStyle w:val="680"/>
              <w:ind w:left="11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ПРИМЕРЫ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4280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СРЕДСТВА ХУДОЖЕСТВЕННОЙ ВЫРАЗИТЕЛЬНОСТИ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  <w:r/>
          </w:p>
        </w:tc>
      </w:tr>
      <w:tr>
        <w:tblPrEx/>
        <w:trPr>
          <w:trHeight w:val="1815"/>
        </w:trPr>
        <w:tc>
          <w:tcPr>
            <w:tcW w:w="4746" w:type="dxa"/>
            <w:vAlign w:val="center"/>
            <w:textDirection w:val="lrTb"/>
            <w:noWrap w:val="false"/>
          </w:tcPr>
          <w:p>
            <w:pPr>
              <w:pStyle w:val="680"/>
              <w:ind w:left="392" w:hanging="392"/>
              <w:jc w:val="both"/>
              <w:spacing w:before="0"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А) …Сойдёт огонь, и в нежном том огне,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Как будто под руками ювелира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, </w:t>
            </w:r>
            <w:r>
              <w:rPr>
                <w:lang w:val="ru-RU"/>
              </w:rPr>
            </w:r>
          </w:p>
          <w:p>
            <w:pPr>
              <w:pStyle w:val="680"/>
              <w:ind w:left="392" w:firstLine="0"/>
              <w:spacing w:before="0" w:after="3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Сквозные тени лягут в глубине.</w:t>
            </w:r>
            <w:r>
              <w:rPr>
                <w:rFonts w:ascii="Times New Roman" w:hAnsi="Times New Roman" w:eastAsia="Times New Roman" w:cs="Times New Roman"/>
                <w:sz w:val="2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80"/>
              <w:ind w:left="392" w:hanging="392"/>
              <w:jc w:val="both"/>
              <w:spacing w:before="0" w:after="27" w:line="244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Б)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С  ут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а об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еменённая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аботой, Т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удом лесов…</w:t>
            </w:r>
            <w:r>
              <w:rPr>
                <w:rFonts w:ascii="Times New Roman" w:hAnsi="Times New Roman" w:eastAsia="Times New Roman" w:cs="Times New Roman"/>
                <w:sz w:val="2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Вздохнут леса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, опущенные в воду…</w:t>
            </w:r>
            <w:r>
              <w:rPr>
                <w:rFonts w:ascii="Times New Roman" w:hAnsi="Times New Roman" w:eastAsia="Times New Roman" w:cs="Times New Roman"/>
                <w:sz w:val="2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W w:w="4280" w:type="dxa"/>
            <w:textDirection w:val="lrTb"/>
            <w:noWrap w:val="false"/>
          </w:tcPr>
          <w:p>
            <w:pPr>
              <w:pStyle w:val="680"/>
              <w:ind w:left="114" w:firstLine="0"/>
              <w:spacing w:before="0" w:after="198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80"/>
              <w:ind w:left="114" w:firstLine="0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анафора</w:t>
            </w: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/>
          </w:p>
          <w:p>
            <w:pPr>
              <w:pStyle w:val="680"/>
              <w:ind w:left="114" w:right="2708" w:firstLine="0"/>
              <w:spacing w:before="0" w:after="0" w:line="216" w:lineRule="auto"/>
            </w:pP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2)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звукопись</w:t>
            </w: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/>
          </w:p>
          <w:p>
            <w:pPr>
              <w:pStyle w:val="680"/>
              <w:ind w:left="114" w:firstLine="0"/>
              <w:spacing w:before="0" w:after="197"/>
              <w:rPr>
                <w:rFonts w:ascii="Times New Roman" w:hAnsi="Times New Roman" w:eastAsia="Times New Roman" w:cs="Times New Roman"/>
                <w:sz w:val="2"/>
              </w:rPr>
            </w:pP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"/>
              </w:rPr>
            </w:r>
          </w:p>
          <w:p>
            <w:pPr>
              <w:pStyle w:val="680"/>
              <w:numPr>
                <w:ilvl w:val="0"/>
                <w:numId w:val="2"/>
              </w:numPr>
              <w:ind w:left="534" w:hanging="420"/>
              <w:spacing w:before="0"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сравнение</w:t>
            </w: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/>
          </w:p>
          <w:p>
            <w:pPr>
              <w:pStyle w:val="680"/>
              <w:ind w:left="114" w:firstLine="0"/>
              <w:spacing w:before="0" w:after="211"/>
              <w:rPr>
                <w:rFonts w:ascii="Times New Roman" w:hAnsi="Times New Roman" w:eastAsia="Times New Roman" w:cs="Times New Roman"/>
                <w:sz w:val="2"/>
              </w:rPr>
            </w:pPr>
            <w:r>
              <w:rPr>
                <w:rFonts w:ascii="Times New Roman" w:hAnsi="Times New Roman" w:eastAsia="Times New Roman" w:cs="Times New Roman"/>
                <w:sz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"/>
              </w:rPr>
            </w:r>
          </w:p>
          <w:p>
            <w:pPr>
              <w:pStyle w:val="680"/>
              <w:numPr>
                <w:ilvl w:val="0"/>
                <w:numId w:val="2"/>
              </w:numPr>
              <w:ind w:left="534" w:hanging="42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олицетворение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right="25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  <w:r>
        <w:rPr>
          <w:lang w:val="ru-RU"/>
        </w:rPr>
      </w:r>
    </w:p>
    <w:p>
      <w:pPr>
        <w:pStyle w:val="680"/>
        <w:ind w:left="486" w:firstLine="0"/>
        <w:spacing w:before="0" w:after="284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0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-209550</wp:posOffset>
                </wp:positionV>
                <wp:extent cx="863600" cy="20955"/>
                <wp:effectExtent l="0" t="0" r="0" b="0"/>
                <wp:wrapSquare wrapText="bothSides"/>
                <wp:docPr id="19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63599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360" w:type="dxa"/>
                              <w:tblInd w:w="-5" w:type="dxa"/>
                              <w:tblLayout w:type="fixed"/>
                              <w:tblCellMar>
                                <w:left w:w="116" w:type="dxa"/>
                                <w:top w:w="50" w:type="dxa"/>
                                <w:right w:w="4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512"/>
                              <w:gridCol w:w="394"/>
                            </w:tblGrid>
                            <w:tr>
                              <w:tblPrEx/>
                              <w:trPr>
                                <w:trHeight w:val="287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23" w:firstLine="0"/>
                                    <w:spacing w:before="0" w:after="0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51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71" w:firstLine="0"/>
                                    <w:spacing w:before="0" w:after="0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Б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spacing w:before="0" w:after="0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7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right="1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51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right="10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right="1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8" o:spid="_x0000_s108" o:spt="202" type="#_x0000_t202" style="position:absolute;z-index:15;o:allowoverlap:true;o:allowincell:false;mso-position-horizontal-relative:text;margin-left:75.20pt;mso-position-horizontal:absolute;mso-position-vertical-relative:text;margin-top:-16.50pt;mso-position-vertical:absolute;width:68.0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1360" w:type="dxa"/>
                        <w:tblInd w:w="-5" w:type="dxa"/>
                        <w:tblLayout w:type="fixed"/>
                        <w:tblCellMar>
                          <w:left w:w="116" w:type="dxa"/>
                          <w:top w:w="50" w:type="dxa"/>
                          <w:right w:w="4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512"/>
                        <w:gridCol w:w="394"/>
                      </w:tblGrid>
                      <w:tr>
                        <w:tblPrEx/>
                        <w:trPr>
                          <w:trHeight w:val="287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23" w:firstLine="0"/>
                              <w:spacing w:before="0" w:after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</w:rPr>
                              <w:t xml:space="preserve"> 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51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71" w:firstLine="0"/>
                              <w:spacing w:before="0" w:after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Б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</w:rPr>
                              <w:t xml:space="preserve"> 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spacing w:before="0" w:after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</w:rPr>
                              <w:t xml:space="preserve"> </w:t>
                            </w:r>
                            <w:r/>
                          </w:p>
                        </w:tc>
                      </w:tr>
                      <w:tr>
                        <w:tblPrEx/>
                        <w:trPr>
                          <w:trHeight w:val="557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right="1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51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right="10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right="1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680"/>
        <w:ind w:left="481" w:right="7184" w:hanging="10"/>
        <w:jc w:val="both"/>
        <w:spacing w:before="0" w:after="239" w:line="247" w:lineRule="auto"/>
      </w:pPr>
      <w:r>
        <w:rPr>
          <w:rFonts w:ascii="Times New Roman" w:hAnsi="Times New Roman" w:eastAsia="Times New Roman" w:cs="Times New Roman"/>
          <w:sz w:val="24"/>
        </w:rPr>
        <w:t xml:space="preserve">Ответ: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-81915</wp:posOffset>
                </wp:positionV>
                <wp:extent cx="323850" cy="333375"/>
                <wp:effectExtent l="0" t="0" r="0" b="0"/>
                <wp:wrapSquare wrapText="bothSides"/>
                <wp:docPr id="20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o:spt="202" type="#_x0000_t202" style="position:absolute;z-index:16;o:allowoverlap:true;o:allowincell:false;mso-position-horizontal-relative:text;margin-left:-24.05pt;mso-position-horizontal:absolute;mso-position-vertical-relative:text;margin-top:-6.4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right="26" w:hanging="10"/>
        <w:jc w:val="both"/>
        <w:spacing w:before="0" w:after="8" w:line="237" w:lineRule="auto"/>
        <w:rPr>
          <w:lang w:val="ru-RU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опирайтесь на текст стихотворения. Объём высказывания – не менее 50 слов.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-366" w:firstLine="0"/>
        <w:spacing w:before="0" w:after="0" w:line="247" w:lineRule="auto"/>
        <w:tabs>
          <w:tab w:val="clear" w:pos="720" w:leader="none"/>
          <w:tab w:val="center" w:pos="4910" w:leader="none"/>
        </w:tabs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200"/>
                <wp:effectExtent l="0" t="0" r="0" b="0"/>
                <wp:docPr id="21" name="Group 28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4592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4592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s0000" style="width:26.05pt;height:26.00pt;mso-wrap-distance-left:0.00pt;mso-wrap-distance-top:0.00pt;mso-wrap-distance-right:0.00pt;mso-wrap-distance-bottom:0.00pt;" coordorigin="0,0" coordsize="3308,3301">
                <v:shape id="shape 111" o:spid="_x0000_s111" style="position:absolute;left:0;top:0;width:3308;height:3301;visibility:visible;" path="m49998,0l49998,0c22350,0,0,22400,0,49884l0,49884c0,77597,22350,100000,49998,100000l49998,100000c77648,100000,99998,77597,99998,49884l99998,49884c99998,22400,77648,0,49998,0xe" coordsize="100000,100000" filled="f" strokecolor="#000000" strokeweight="0.74pt">
                  <v:path textboxrect="0,0,100189,100192"/>
                </v:shape>
                <v:shape id="shape 112" o:spid="_x0000_s112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13" o:spid="_x0000_s113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ab/>
        <w:t xml:space="preserve">Объясните, как в стихотворении раскрывается взаимоотношение человека и природы. 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59690</wp:posOffset>
                </wp:positionV>
                <wp:extent cx="323850" cy="333375"/>
                <wp:effectExtent l="0" t="0" r="0" b="0"/>
                <wp:wrapSquare wrapText="bothSides"/>
                <wp:docPr id="22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0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4" o:spid="_x0000_s114" o:spt="202" type="#_x0000_t202" style="position:absolute;z-index:18;o:allowoverlap:true;o:allowincell:false;mso-position-horizontal-relative:text;margin-left:-24.05pt;mso-position-horizontal:absolute;mso-position-vertical-relative:text;margin-top:4.7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0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</w:p>
    <w:p>
      <w:pPr>
        <w:pStyle w:val="680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Ответ.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 </w:t>
      </w:r>
      <w:r/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1905</wp:posOffset>
                </wp:positionV>
                <wp:extent cx="323850" cy="333375"/>
                <wp:effectExtent l="0" t="0" r="0" b="0"/>
                <wp:wrapSquare wrapText="bothSides"/>
                <wp:docPr id="23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o:spt="202" type="#_x0000_t202" style="position:absolute;z-index:19;o:allowoverlap:true;o:allowincell:false;mso-position-horizontal-relative:text;margin-left:-24.05pt;mso-position-horizontal:absolute;mso-position-vertical-relative:text;margin-top:0.1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-142240</wp:posOffset>
                </wp:positionV>
                <wp:extent cx="323850" cy="333375"/>
                <wp:effectExtent l="0" t="0" r="0" b="0"/>
                <wp:wrapSquare wrapText="bothSides"/>
                <wp:docPr id="24" name="Fra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0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61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o:spt="202" type="#_x0000_t202" style="position:absolute;z-index:20;o:allowoverlap:true;o:allowincell:false;mso-position-horizontal-relative:text;margin-left:-24.05pt;mso-position-horizontal:absolute;mso-position-vertical-relative:text;margin-top:-11.2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0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61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/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jc w:val="both"/>
        <w:spacing w:before="0" w:after="16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b/>
          <w:i/>
          <w:sz w:val="24"/>
          <w:lang w:val="ru-RU"/>
        </w:rPr>
        <w:t xml:space="preserve"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80 слов.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right="25" w:hanging="852"/>
        <w:jc w:val="both"/>
        <w:spacing w:before="0" w:after="0" w:line="247" w:lineRule="auto"/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200"/>
                <wp:effectExtent l="0" t="0" r="0" b="0"/>
                <wp:docPr id="25" name="Group 28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1988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1988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" o:spid="_x0000_s0000" style="width:26.05pt;height:26.00pt;mso-wrap-distance-left:0.00pt;mso-wrap-distance-top:0.00pt;mso-wrap-distance-right:0.00pt;mso-wrap-distance-bottom:0.00pt;" coordorigin="0,0" coordsize="3308,3301">
                <v:shape id="shape 118" o:spid="_x0000_s118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</v:shape>
                <v:shape id="shape 119" o:spid="_x0000_s119" o:spt="202" type="#_x0000_t202" style="position:absolute;left:1281;top:1198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120" o:spid="_x0000_s120" o:spt="202" type="#_x0000_t202" style="position:absolute;left:2044;top:1198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Какое литературное произведение,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рассмотренное в этом году на уроках или прочитанное самостоятельно, раскрывает тему становления человека, осознания им жизненных ценностей? Чему именно Вас научило это произведение? Дайте развёрнутый ответ, опираясь на текст выбранного Вами произведения.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1" w:hanging="10"/>
        <w:spacing w:before="0" w:after="113"/>
      </w:pPr>
      <w:r>
        <w:rPr>
          <w:rFonts w:ascii="Times New Roman" w:hAnsi="Times New Roman" w:eastAsia="Times New Roman" w:cs="Times New Roman"/>
          <w:sz w:val="24"/>
        </w:rPr>
        <w:t xml:space="preserve">Ответ.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-104140</wp:posOffset>
                </wp:positionV>
                <wp:extent cx="323850" cy="333375"/>
                <wp:effectExtent l="0" t="0" r="0" b="0"/>
                <wp:wrapSquare wrapText="bothSides"/>
                <wp:docPr id="26" name="Fra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59" w:firstLine="0"/>
                                    <w:jc w:val="center"/>
                                    <w:spacing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o:spt="202" type="#_x0000_t202" style="position:absolute;z-index:22;o:allowoverlap:true;o:allowincell:false;mso-position-horizontal-relative:text;margin-left:-24.05pt;mso-position-horizontal:absolute;mso-position-vertical-relative:text;margin-top:-8.2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59" w:firstLine="0"/>
                              <w:jc w:val="center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13335</wp:posOffset>
                </wp:positionV>
                <wp:extent cx="323850" cy="333375"/>
                <wp:effectExtent l="0" t="0" r="0" b="0"/>
                <wp:wrapSquare wrapText="bothSides"/>
                <wp:docPr id="27" name="Fra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59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o:spt="202" type="#_x0000_t202" style="position:absolute;z-index:23;o:allowoverlap:true;o:allowincell:false;mso-position-horizontal-relative:text;margin-left:-24.05pt;mso-position-horizontal:absolute;mso-position-vertical-relative:text;margin-top:1.0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59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-130810</wp:posOffset>
                </wp:positionV>
                <wp:extent cx="323850" cy="333375"/>
                <wp:effectExtent l="0" t="0" r="0" b="0"/>
                <wp:wrapSquare wrapText="bothSides"/>
                <wp:docPr id="28" name="Fra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59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23" o:spt="202" type="#_x0000_t202" style="position:absolute;z-index:24;o:allowoverlap:true;o:allowincell:false;mso-position-horizontal-relative:text;margin-left:-24.05pt;mso-position-horizontal:absolute;mso-position-vertical-relative:text;margin-top:-10.3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59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-10160</wp:posOffset>
                </wp:positionV>
                <wp:extent cx="323850" cy="333375"/>
                <wp:effectExtent l="0" t="0" r="0" b="0"/>
                <wp:wrapSquare wrapText="bothSides"/>
                <wp:docPr id="29" name="Fra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80"/>
                                    <w:ind w:left="119" w:firstLine="0"/>
                                    <w:jc w:val="center"/>
                                    <w:spacing w:before="0" w:after="0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o:spt="202" type="#_x0000_t202" style="position:absolute;z-index:25;o:allowoverlap:true;o:allowincell:false;mso-position-horizontal-relative:text;margin-left:-24.05pt;mso-position-horizontal:absolute;mso-position-vertical-relative:text;margin-top:-0.80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80"/>
                              <w:ind w:left="119" w:firstLine="0"/>
                              <w:jc w:val="center"/>
                              <w:spacing w:before="0"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13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1" w:hanging="10"/>
        <w:spacing w:before="0" w:after="14" w:line="355" w:lineRule="auto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 ________________________________________________________________________________ </w:t>
      </w:r>
      <w:r>
        <w:rPr>
          <w:rFonts w:ascii="Times New Roman" w:hAnsi="Times New Roman" w:eastAsia="Times New Roman" w:cs="Times New Roman"/>
          <w:b/>
          <w:sz w:val="24"/>
        </w:rPr>
        <w:t xml:space="preserve">Система оценивания проверочной работы </w:t>
      </w:r>
      <w:r/>
    </w:p>
    <w:p>
      <w:pPr>
        <w:pStyle w:val="680"/>
        <w:ind w:left="51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680"/>
        <w:ind w:left="486" w:firstLine="0"/>
        <w:spacing w:before="0" w:after="534"/>
        <w:rPr>
          <w:rFonts w:ascii="Times New Roman" w:hAnsi="Times New Roman" w:eastAsia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tbl>
      <w:tblPr>
        <w:tblW w:w="9853" w:type="dxa"/>
        <w:tblInd w:w="253" w:type="dxa"/>
        <w:tblLayout w:type="fixed"/>
        <w:tblCellMar>
          <w:left w:w="109" w:type="dxa"/>
          <w:top w:w="69" w:type="dxa"/>
          <w:right w:w="47" w:type="dxa"/>
          <w:bottom w:w="0" w:type="dxa"/>
        </w:tblCellMar>
        <w:tblLook w:val="04A0" w:firstRow="1" w:lastRow="0" w:firstColumn="1" w:lastColumn="0" w:noHBand="0" w:noVBand="1"/>
      </w:tblPr>
      <w:tblGrid>
        <w:gridCol w:w="9853"/>
      </w:tblGrid>
      <w:tr>
        <w:tblPrEx/>
        <w:trPr>
          <w:trHeight w:val="58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853" w:type="dxa"/>
            <w:textDirection w:val="lrTb"/>
            <w:noWrap w:val="false"/>
          </w:tcPr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При оценивании ответов допущенные обучающимися орфографические и пунктуационные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ошибки не учитываются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. </w:t>
            </w:r>
            <w:r>
              <w:rPr>
                <w:lang w:val="ru-RU"/>
              </w:rPr>
            </w:r>
          </w:p>
        </w:tc>
      </w:tr>
    </w:tbl>
    <w:p>
      <w:pPr>
        <w:pStyle w:val="68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60"/>
          <w:lang w:val="ru-RU"/>
        </w:rPr>
        <w:t xml:space="preserve">!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1204" w:right="25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Правильный ответ на каждое из заданий 1, 2  и 3 оценивается 1 баллом.  </w:t>
      </w:r>
      <w:r>
        <w:rPr>
          <w:lang w:val="ru-RU"/>
        </w:rPr>
      </w:r>
    </w:p>
    <w:p>
      <w:pPr>
        <w:pStyle w:val="680"/>
        <w:ind w:left="471" w:right="25" w:firstLine="708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Правильный ответ на задание 4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допущено две ошибки и более, то выставляется 0 баллов. 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</w:r>
    </w:p>
    <w:tbl>
      <w:tblPr>
        <w:tblW w:w="8784" w:type="dxa"/>
        <w:tblInd w:w="792" w:type="dxa"/>
        <w:tblLayout w:type="fixed"/>
        <w:tblCellMar>
          <w:left w:w="115" w:type="dxa"/>
          <w:top w:w="75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2990"/>
        <w:gridCol w:w="2897"/>
        <w:gridCol w:w="2897"/>
      </w:tblGrid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80"/>
              <w:ind w:lef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Номер задания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80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Правильный ответ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80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конфликт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textDirection w:val="lrTb"/>
            <w:noWrap w:val="false"/>
          </w:tcPr>
          <w:p>
            <w:pPr>
              <w:pStyle w:val="680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вымысел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dxa"/>
            <w:vAlign w:val="center"/>
            <w:textDirection w:val="lrTb"/>
            <w:noWrap w:val="false"/>
          </w:tcPr>
          <w:p>
            <w:pPr>
              <w:pStyle w:val="680"/>
              <w:ind w:right="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эпитафия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dxa"/>
            <w:textDirection w:val="lrTb"/>
            <w:noWrap w:val="false"/>
          </w:tcPr>
          <w:p>
            <w:pPr>
              <w:pStyle w:val="680"/>
              <w:ind w:right="3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обыденность/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680"/>
              <w:ind w:right="2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обыденности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0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dxa"/>
            <w:textDirection w:val="lrTb"/>
            <w:noWrap w:val="false"/>
          </w:tcPr>
          <w:p>
            <w:pPr>
              <w:pStyle w:val="680"/>
              <w:ind w:right="2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342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dxa"/>
            <w:textDirection w:val="lrTb"/>
            <w:noWrap w:val="false"/>
          </w:tcPr>
          <w:p>
            <w:pPr>
              <w:pStyle w:val="680"/>
              <w:ind w:right="2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324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firstLine="0"/>
        <w:spacing w:before="0" w:after="200"/>
        <w:rPr>
          <w:rFonts w:ascii="Times New Roman" w:hAnsi="Times New Roman" w:eastAsia="Times New Roman" w:cs="Times New Roman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5" behindDoc="0" locked="0" layoutInCell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-46355</wp:posOffset>
                </wp:positionV>
                <wp:extent cx="330835" cy="330835"/>
                <wp:effectExtent l="5080" t="5715" r="5715" b="5080"/>
                <wp:wrapSquare wrapText="bothSides"/>
                <wp:docPr id="30" name="Group 3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780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0000" style="position:absolute;z-index:45;o:allowoverlap:true;o:allowincell:false;mso-position-horizontal-relative:text;margin-left:-18.30pt;mso-position-horizontal:absolute;mso-position-vertical-relative:text;margin-top:-3.65pt;mso-position-vertical:absolute;width:26.05pt;height:26.05pt;mso-wrap-distance-left:9.05pt;mso-wrap-distance-top:0.00pt;mso-wrap-distance-right:9.05pt;mso-wrap-distance-bottom:0.00pt;" coordorigin="0,0" coordsize="3308,3308">
                <v:shape id="shape 126" o:spid="_x0000_s126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127" o:spid="_x0000_s127" o:spt="202" type="#_x0000_t202" style="position:absolute;left:1278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28" o:spid="_x0000_s128" o:spt="202" type="#_x0000_t202" style="position:absolute;left:2044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p>
      <w:pPr>
        <w:pStyle w:val="680"/>
        <w:ind w:left="481" w:right="25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Объясните, почему Швабрин в приведённой сцене «казался сам не свой».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16"/>
          <w:lang w:val="ru-RU"/>
        </w:rPr>
      </w:pPr>
      <w:r>
        <w:rPr>
          <w:rFonts w:ascii="Times New Roman" w:hAnsi="Times New Roman" w:eastAsia="Times New Roman" w:cs="Times New Roman"/>
          <w:sz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lang w:val="ru-RU"/>
        </w:rPr>
      </w:r>
    </w:p>
    <w:tbl>
      <w:tblPr>
        <w:tblW w:w="9853" w:type="dxa"/>
        <w:tblInd w:w="265" w:type="dxa"/>
        <w:tblLayout w:type="fixed"/>
        <w:tblCellMar>
          <w:left w:w="108" w:type="dxa"/>
          <w:top w:w="8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ind w:left="552" w:right="493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(допускаются иные формулировки ответа, не искажающие его смысла)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left="85" w:firstLine="0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Баллы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3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ind w:right="60" w:firstLine="0"/>
              <w:jc w:val="both"/>
              <w:spacing w:before="0" w:after="0" w:line="237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  <w:lang w:val="ru-RU"/>
              </w:rPr>
              <w:t xml:space="preserve">Возможный вариант ответа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 Швабрин сам не свой, он едва сдерживает своё волнение во время внезапного приезда Пугачёва в Белогорскую крепость: «Государь, – сказал он дрожащим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 голосом...». Он понимает, что совершил подлость (недаром в описании его поведения использован эпитет «подлые»), похитив Машу и принуждая её к замужеству. Как нечестный и трусливый человек по внешнему виду и поведению Пугачёва он догадался, что тот приехал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 не с добрыми намерениями. А присутствие Гринёва подсказывает Швабрину, что приезд Пугачёва связан именно с судьбой Маши. Зная крутой нрав Пугачёва и его жестокость по отношению к неугодным, Швабрин панически боится за свою дальнейшую судьбу и даже жизнь.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Ответ объёмом менее 50 слов оценивается 0 баллов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9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80"/>
              <w:ind w:right="61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фрагмента» и «Умение строить связное высказывание» оценивается 0 баллов </w:t>
            </w:r>
            <w:r>
              <w:rPr>
                <w:lang w:val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дан.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Дан неверный ответ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К2. Опора на текст фрагмента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не использован.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ind w:right="6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Максимальный балл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</w:tr>
    </w:tbl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firstLine="0"/>
        <w:spacing w:before="0" w:after="1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1"/>
        <w:ind w:left="455" w:hanging="10"/>
      </w:pPr>
      <w:r>
        <w:t xml:space="preserve">ИЛИ </w:t>
      </w:r>
      <w:r/>
    </w:p>
    <w:p>
      <w:pPr>
        <w:pStyle w:val="680"/>
        <w:ind w:left="515" w:firstLine="0"/>
        <w:jc w:val="center"/>
        <w:spacing w:before="0" w:after="0"/>
        <w:rPr>
          <w:rFonts w:ascii="Times New Roman" w:hAnsi="Times New Roman" w:eastAsia="Times New Roman" w:cs="Times New Roman"/>
          <w:b/>
          <w:color w:val="4c4c4c"/>
          <w:sz w:val="28"/>
        </w:rPr>
      </w:pPr>
      <w:r>
        <w:rPr>
          <w:rFonts w:ascii="Times New Roman" w:hAnsi="Times New Roman" w:eastAsia="Times New Roman" w:cs="Times New Roman"/>
          <w:b/>
          <w:color w:val="4c4c4c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4c4c4c"/>
          <w:sz w:val="28"/>
        </w:rPr>
      </w:r>
    </w:p>
    <w:p>
      <w:pPr>
        <w:pStyle w:val="680"/>
        <w:ind w:left="-366" w:firstLine="0"/>
        <w:spacing w:before="0" w:after="0" w:line="247" w:lineRule="auto"/>
        <w:tabs>
          <w:tab w:val="clear" w:pos="720" w:leader="none"/>
          <w:tab w:val="center" w:pos="4910" w:leader="none"/>
        </w:tabs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200"/>
                <wp:effectExtent l="0" t="0" r="0" b="0"/>
                <wp:docPr id="31" name="Group 3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0000" style="width:26.05pt;height:26.00pt;mso-wrap-distance-left:0.00pt;mso-wrap-distance-top:0.00pt;mso-wrap-distance-right:0.00pt;mso-wrap-distance-bottom:0.00pt;" coordorigin="0,0" coordsize="3308,3301">
                <v:shape id="shape 130" o:spid="_x0000_s130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</v:shape>
                <v:shape id="shape 131" o:spid="_x0000_s131" o:spt="202" type="#_x0000_t202" style="position:absolute;left:1281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132" o:spid="_x0000_s132" o:spt="202" type="#_x0000_t202" style="position:absolute;left:2044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ab/>
        <w:t xml:space="preserve">Объясните, как в стихотворении раскрывается взаимоотношение человека и природы. 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</w:r>
    </w:p>
    <w:tbl>
      <w:tblPr>
        <w:tblW w:w="9853" w:type="dxa"/>
        <w:tblInd w:w="260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6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ind w:left="552" w:right="493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(допускаются иные формулировки ответа, не искажающие его смысла)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left="85" w:firstLine="0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Баллы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3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  <w:lang w:val="ru-RU"/>
              </w:rPr>
              <w:t xml:space="preserve">Возможный вариант ответа: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680"/>
              <w:ind w:right="59" w:firstLine="0"/>
              <w:jc w:val="both"/>
              <w:spacing w:before="0" w:after="0" w:line="237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В первой части стихотворения изображён человек, не замечающий подлинного величия и красоты природы. Поэт использует эпитет «не очарованный», характеризуя такого человека. Природа в ответ скрывает от человека своё очаровани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е: используется олицетворение «смотрит с неохотой», она как будто погружена в повседневные заботы (олицетворение «обременённая работой»).  Во второй части стихотворения мир преображается. Наступающий вечер характеризуется эпитетом «таинственный». Мир приро</w:t>
            </w:r>
            <w:r>
              <w:rPr>
                <w:rFonts w:ascii="Times New Roman" w:hAnsi="Times New Roman" w:eastAsia="Times New Roman" w:cs="Times New Roman"/>
                <w:i/>
                <w:sz w:val="24"/>
                <w:lang w:val="ru-RU"/>
              </w:rPr>
              <w:t xml:space="preserve">ды «поистине хорош». Всё оживает и движется – в этой части стихотворения много глаголов: «блеснёт», «упадёт», «вздохнут», «загорится» и др. В ответ меняется и взгляд человека на окружающий мир и природу: человек восхищён природой, смотрит на неё, «ликуя».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Ответ объёмом менее 50 слов оценивается 0 баллов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</w:tbl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</w:r>
    </w:p>
    <w:tbl>
      <w:tblPr>
        <w:tblW w:w="9865" w:type="dxa"/>
        <w:tblInd w:w="260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671"/>
        <w:gridCol w:w="1194"/>
      </w:tblGrid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1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5" w:type="dxa"/>
            <w:textDirection w:val="lrTb"/>
            <w:noWrap w:val="false"/>
          </w:tcPr>
          <w:p>
            <w:pPr>
              <w:pStyle w:val="680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стихотворения» и «Умение строить связное высказывание» оценивается 0 баллов </w:t>
            </w:r>
            <w:r>
              <w:rPr>
                <w:lang w:val="ru-RU"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дан. 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Ответ неправильный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К2. Опора на текст стихотворения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1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не использован.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1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1" w:type="dxa"/>
            <w:textDirection w:val="lrTb"/>
            <w:noWrap w:val="false"/>
          </w:tcPr>
          <w:p>
            <w:pPr>
              <w:pStyle w:val="680"/>
              <w:ind w:right="6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Максимальный балл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80"/>
              <w:ind w:right="61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</w:tr>
    </w:tbl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80"/>
        <w:ind w:left="486" w:right="25" w:hanging="852"/>
        <w:jc w:val="both"/>
        <w:spacing w:before="0" w:after="0" w:line="247" w:lineRule="auto"/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835"/>
                <wp:effectExtent l="0" t="0" r="0" b="0"/>
                <wp:docPr id="32" name="Group 32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8160" y="1206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4480" y="1206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" o:spid="_x0000_s0000" style="width:26.05pt;height:26.05pt;mso-wrap-distance-left:0.00pt;mso-wrap-distance-top:0.00pt;mso-wrap-distance-right:0.00pt;mso-wrap-distance-bottom:0.00pt;" coordorigin="0,0" coordsize="3308,3308">
                <v:shape id="shape 134" o:spid="_x0000_s134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</v:shape>
                <v:shape id="shape 135" o:spid="_x0000_s135" o:spt="202" type="#_x0000_t202" style="position:absolute;left:1281;top:1206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136" o:spid="_x0000_s136" o:spt="202" type="#_x0000_t202" style="position:absolute;left:2044;top:1206;width:500;height:181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Какое литературное произведение,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рассмотренное в этом году на уроках или прочитанное самостоятельно, раскрывает тему становления человека, осознания им жизненных ценностей? Чему именно Вас научило это произведение? Дайте развёрнутый ответ, опираясь на текст выбранного Вами произведения. </w:t>
      </w:r>
      <w:r>
        <w:rPr>
          <w:lang w:val="ru-RU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ru-RU"/>
        </w:rPr>
      </w:r>
    </w:p>
    <w:tbl>
      <w:tblPr>
        <w:tblW w:w="9853" w:type="dxa"/>
        <w:tblInd w:w="265" w:type="dxa"/>
        <w:tblLayout w:type="fixed"/>
        <w:tblCellMar>
          <w:left w:w="108" w:type="dxa"/>
          <w:top w:w="7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ind w:right="62" w:firstLine="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Критерии и указания к оцениванию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left="85" w:firstLine="0"/>
              <w:spacing w:before="0"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3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lang w:val="ru-RU"/>
              </w:rPr>
              <w:t xml:space="preserve">Сочинение объёмом менее 80 слов оценивается 0 баллов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680"/>
              <w:ind w:right="59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произведения», «Умение строить рассуждение» и «Умение строить связное высказывание» оценивается 0 баллов </w:t>
            </w:r>
            <w:r>
              <w:rPr>
                <w:lang w:val="ru-RU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верный ответ, свидетельствующий о понимании привлечённого для ответа текста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привлечённого для ответа текста или отдельные негрубые интерпретационные искажения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дан. 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Дан неверный ответ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К2. Опора на текст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не использован.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К3. Начальные умения строить рассуждение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Сочинение построено на основе выдвижения тезиса и приведения аргументов, сформулированы суждения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ind w:right="60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Предприняты попытки построить текст на основе выдвижения тезиса и приведения аргументов, сформулировать суждения, но допущены отдельные неточности в построении текста-рассуждения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ind w:right="59" w:firstLine="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Отсутствуют попытки построить текст на основе выдвижения тезиса и приведения аргументов, сформулировать суждения; умение строить рассуждение не проявлено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 xml:space="preserve">К4. Умение строить связное высказывание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jc w:val="center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  <w:r>
              <w:rPr>
                <w:lang w:val="ru-RU"/>
              </w:rPr>
            </w:r>
          </w:p>
          <w:p>
            <w:pPr>
              <w:pStyle w:val="680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680"/>
              <w:jc w:val="both"/>
              <w:spacing w:before="0"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680"/>
              <w:ind w:right="6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Максимальный балл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680"/>
              <w:ind w:right="6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</w:tr>
    </w:tbl>
    <w:p>
      <w:pPr>
        <w:pStyle w:val="680"/>
        <w:ind w:left="50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80"/>
        <w:ind w:left="50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80"/>
        <w:ind w:left="50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80"/>
        <w:ind w:left="2753" w:firstLine="0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Система оценивания выполнения всей работы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80"/>
        <w:ind w:left="485" w:firstLine="0"/>
        <w:jc w:val="center"/>
        <w:spacing w:before="0" w:after="150"/>
        <w:rPr>
          <w:rFonts w:ascii="Times New Roman" w:hAnsi="Times New Roman" w:eastAsia="Times New Roman" w:cs="Times New Roman"/>
          <w:b/>
          <w:sz w:val="16"/>
        </w:rPr>
      </w:pPr>
      <w:r>
        <w:rPr>
          <w:rFonts w:ascii="Times New Roman" w:hAnsi="Times New Roman" w:eastAsia="Times New Roman" w:cs="Times New Roman"/>
          <w:b/>
          <w:sz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</w:rPr>
      </w:r>
    </w:p>
    <w:p>
      <w:pPr>
        <w:pStyle w:val="680"/>
        <w:ind w:left="2210" w:right="25" w:hanging="10"/>
        <w:jc w:val="both"/>
        <w:spacing w:before="0" w:after="0" w:line="247" w:lineRule="auto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lang w:val="ru-RU"/>
        </w:rPr>
        <w:t xml:space="preserve">Максимальный первичный балл за выполнение работы </w:t>
      </w:r>
      <w:r>
        <w:rPr>
          <w:rFonts w:ascii="Segoe UI Symbol" w:hAnsi="Segoe UI Symbol" w:eastAsia="Segoe UI Symbol" w:cs="Segoe UI Symbol"/>
          <w:sz w:val="24"/>
          <w:lang w:val="ru-RU"/>
        </w:rPr>
        <w:t xml:space="preserve">−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17</w:t>
      </w:r>
      <w:r>
        <w:rPr>
          <w:rFonts w:ascii="Times New Roman" w:hAnsi="Times New Roman" w:eastAsia="Times New Roman" w:cs="Times New Roman"/>
          <w:sz w:val="24"/>
          <w:lang w:val="ru-RU"/>
        </w:rPr>
        <w:t xml:space="preserve">. </w:t>
      </w:r>
      <w:r>
        <w:rPr>
          <w:lang w:val="ru-RU"/>
        </w:rPr>
      </w:r>
    </w:p>
    <w:p>
      <w:pPr>
        <w:pStyle w:val="680"/>
        <w:ind w:left="1194" w:firstLine="0"/>
        <w:spacing w:before="0" w:after="61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680"/>
        <w:ind w:left="10" w:right="371" w:hanging="10"/>
        <w:jc w:val="right"/>
        <w:spacing w:before="0" w:after="3"/>
        <w:rPr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lang w:val="ru-RU"/>
        </w:rPr>
        <w:t xml:space="preserve">Рекомендации по переводу первичных баллов в отметки по пятибалльной шкале </w:t>
      </w:r>
      <w:r>
        <w:rPr>
          <w:lang w:val="ru-RU"/>
        </w:rPr>
      </w:r>
    </w:p>
    <w:p>
      <w:pPr>
        <w:pStyle w:val="680"/>
        <w:ind w:left="46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8"/>
          <w:lang w:val="ru-RU"/>
        </w:rPr>
      </w:pPr>
      <w:r>
        <w:rPr>
          <w:rFonts w:ascii="Times New Roman" w:hAnsi="Times New Roman" w:eastAsia="Times New Roman" w:cs="Times New Roman"/>
          <w:b/>
          <w:sz w:val="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8"/>
          <w:lang w:val="ru-RU"/>
        </w:rPr>
      </w:r>
    </w:p>
    <w:tbl>
      <w:tblPr>
        <w:tblW w:w="9859" w:type="dxa"/>
        <w:tblInd w:w="254" w:type="dxa"/>
        <w:tblLayout w:type="fixed"/>
        <w:tblCellMar>
          <w:left w:w="115" w:type="dxa"/>
          <w:top w:w="59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5110"/>
        <w:gridCol w:w="1033"/>
        <w:gridCol w:w="1187"/>
        <w:gridCol w:w="1187"/>
        <w:gridCol w:w="1342"/>
      </w:tblGrid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0" w:type="dxa"/>
            <w:textDirection w:val="lrTb"/>
            <w:noWrap w:val="false"/>
          </w:tcPr>
          <w:p>
            <w:pPr>
              <w:pStyle w:val="680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Отметка по пятибалльной шкале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680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«2»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680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«3»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680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«4»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pStyle w:val="680"/>
              <w:ind w:left="2" w:firstLine="0"/>
              <w:jc w:val="center"/>
              <w:spacing w:before="0"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0" w:type="dxa"/>
            <w:textDirection w:val="lrTb"/>
            <w:noWrap w:val="false"/>
          </w:tcPr>
          <w:p>
            <w:pPr>
              <w:pStyle w:val="680"/>
              <w:ind w:left="7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Первичные баллы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680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0–8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680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9–11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pStyle w:val="680"/>
              <w:ind w:left="4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12–14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pStyle w:val="680"/>
              <w:ind w:left="2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15–17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80"/>
        <w:ind w:left="505" w:firstLine="0"/>
        <w:jc w:val="center"/>
        <w:spacing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pStyle w:val="680"/>
        <w:ind w:left="486" w:firstLine="0"/>
        <w:spacing w:before="0" w:after="0"/>
        <w:rPr>
          <w:rFonts w:ascii="Times New Roman" w:hAnsi="Times New Roman" w:eastAsia="Times New Roman" w:cs="Times New Roman"/>
          <w:sz w:val="2"/>
        </w:rPr>
      </w:pPr>
      <w:r>
        <w:rPr>
          <w:rFonts w:ascii="Times New Roman" w:hAnsi="Times New Roman" w:eastAsia="Times New Roman" w:cs="Times New Roman"/>
          <w:sz w:val="2"/>
        </w:rPr>
        <w:t xml:space="preserve"> </w:t>
      </w:r>
      <w:r>
        <w:rPr>
          <w:rFonts w:ascii="Times New Roman" w:hAnsi="Times New Roman" w:eastAsia="Times New Roman" w:cs="Times New Roman"/>
          <w:sz w:val="2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875" w:right="809" w:bottom="1439" w:left="932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ind w:left="1871" w:firstLine="0"/>
      <w:spacing w:before="0" w:after="0"/>
    </w:pPr>
    <w:r>
      <w:rPr>
        <w:rFonts w:ascii="Times New Roman" w:hAnsi="Times New Roman" w:eastAsia="Times New Roman" w:cs="Times New Roman"/>
        <w:lang w:val="ru-RU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spacing w:before="0" w:after="0"/>
      <w:rPr>
        <w:rFonts w:ascii="Times New Roman" w:hAnsi="Times New Roman" w:eastAsia="Times New Roman" w:cs="Times New Roman"/>
        <w:sz w:val="24"/>
      </w:rPr>
    </w:pPr>
    <w:r>
      <w:rPr>
        <w:rFonts w:ascii="Times New Roman" w:hAnsi="Times New Roman" w:eastAsia="Times New Roman" w:cs="Times New Roman"/>
        <w:sz w:val="24"/>
      </w:rPr>
      <w:t xml:space="preserve"> </w:t>
    </w:r>
    <w:r>
      <w:rPr>
        <w:rFonts w:ascii="Times New Roman" w:hAnsi="Times New Roman" w:eastAsia="Times New Roman" w:cs="Times New Roman"/>
        <w:sz w:val="24"/>
      </w:rPr>
      <w:t xml:space="preserve">Литература. 8 класс. Образец </w:t>
    </w:r>
    <w:r/>
    <w:r>
      <w:rPr>
        <w:rFonts w:ascii="Times New Roman" w:hAnsi="Times New Roman" w:eastAsia="Times New Roman" w:cs="Times New Roman"/>
        <w:sz w:val="24"/>
      </w:rPr>
    </w:r>
  </w:p>
  <w:p>
    <w:pPr>
      <w:pStyle w:val="680"/>
      <w:ind w:left="486" w:firstLine="0"/>
      <w:spacing w:before="0" w:after="0"/>
      <w:rPr>
        <w:rFonts w:ascii="Times New Roman" w:hAnsi="Times New Roman" w:eastAsia="Times New Roman" w:cs="Times New Roman"/>
        <w:sz w:val="24"/>
      </w:rPr>
    </w:pPr>
    <w:r>
      <w:rPr>
        <w:rFonts w:ascii="Times New Roman" w:hAnsi="Times New Roman" w:eastAsia="Times New Roman" w:cs="Times New Roman"/>
        <w:sz w:val="24"/>
      </w:rPr>
      <w:t xml:space="preserve"> </w:t>
    </w:r>
    <w:r>
      <w:rPr>
        <w:rFonts w:ascii="Times New Roman" w:hAnsi="Times New Roman" w:eastAsia="Times New Roman" w:cs="Times New Roman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534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71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8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98"/>
    <w:uiPriority w:val="99"/>
  </w:style>
  <w:style w:type="character" w:styleId="45">
    <w:name w:val="Footer Char"/>
    <w:basedOn w:val="11"/>
    <w:link w:val="697"/>
    <w:uiPriority w:val="99"/>
  </w:style>
  <w:style w:type="character" w:styleId="47">
    <w:name w:val="Caption Char"/>
    <w:basedOn w:val="691"/>
    <w:link w:val="697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Calibri"/>
      <w:color w:val="000000"/>
      <w:sz w:val="22"/>
      <w:szCs w:val="22"/>
      <w:lang w:val="en-US" w:eastAsia="zh-CN" w:bidi="ar-SA"/>
    </w:rPr>
  </w:style>
  <w:style w:type="paragraph" w:styleId="681">
    <w:name w:val="Heading 1"/>
    <w:next w:val="680"/>
    <w:qFormat/>
    <w:pPr>
      <w:numPr>
        <w:ilvl w:val="0"/>
        <w:numId w:val="1"/>
      </w:numPr>
      <w:ind w:left="455" w:hanging="10"/>
      <w:jc w:val="center"/>
      <w:keepLines/>
      <w:keepNext/>
      <w:spacing w:line="256" w:lineRule="auto"/>
      <w:widowControl/>
      <w:outlineLvl w:val="0"/>
    </w:pPr>
    <w:rPr>
      <w:rFonts w:ascii="Times New Roman" w:hAnsi="Times New Roman" w:eastAsia="Times New Roman" w:cs="Times New Roman"/>
      <w:b/>
      <w:color w:val="4c4c4c"/>
      <w:sz w:val="28"/>
      <w:szCs w:val="22"/>
      <w:lang w:val="en-US" w:eastAsia="zh-CN" w:bidi="ar-SA"/>
    </w:rPr>
  </w:style>
  <w:style w:type="paragraph" w:styleId="682">
    <w:name w:val="Heading 2"/>
    <w:next w:val="680"/>
    <w:qFormat/>
    <w:pPr>
      <w:numPr>
        <w:ilvl w:val="1"/>
        <w:numId w:val="1"/>
      </w:numPr>
      <w:ind w:left="4063" w:right="3548" w:hanging="10"/>
      <w:jc w:val="center"/>
      <w:keepLines/>
      <w:keepNext/>
      <w:spacing w:line="256" w:lineRule="auto"/>
      <w:widowControl/>
      <w:outlineLvl w:val="1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zh-CN" w:bidi="ar-SA"/>
    </w:rPr>
  </w:style>
  <w:style w:type="character" w:styleId="683">
    <w:name w:val="WW8Num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84">
    <w:name w:val="WW8Num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85">
    <w:name w:val="Основной шрифт абзаца"/>
    <w:qFormat/>
  </w:style>
  <w:style w:type="character" w:styleId="686">
    <w:name w:val="Заголовок 1 Знак"/>
    <w:qFormat/>
    <w:rPr>
      <w:rFonts w:ascii="Times New Roman" w:hAnsi="Times New Roman" w:eastAsia="Times New Roman" w:cs="Times New Roman"/>
      <w:b/>
      <w:color w:val="4c4c4c"/>
      <w:sz w:val="28"/>
    </w:rPr>
  </w:style>
  <w:style w:type="character" w:styleId="687">
    <w:name w:val="Заголовок 2 Знак"/>
    <w:qFormat/>
    <w:rPr>
      <w:rFonts w:ascii="Times New Roman" w:hAnsi="Times New Roman" w:eastAsia="Times New Roman" w:cs="Times New Roman"/>
      <w:b/>
      <w:color w:val="000000"/>
      <w:sz w:val="24"/>
    </w:rPr>
  </w:style>
  <w:style w:type="paragraph" w:styleId="688">
    <w:name w:val="Heading"/>
    <w:basedOn w:val="680"/>
    <w:next w:val="68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89">
    <w:name w:val="Body Text"/>
    <w:basedOn w:val="680"/>
    <w:pPr>
      <w:spacing w:before="0" w:after="140" w:line="276" w:lineRule="auto"/>
    </w:pPr>
  </w:style>
  <w:style w:type="paragraph" w:styleId="690">
    <w:name w:val="List"/>
    <w:basedOn w:val="689"/>
  </w:style>
  <w:style w:type="paragraph" w:styleId="691">
    <w:name w:val="Caption"/>
    <w:basedOn w:val="68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92">
    <w:name w:val="Index"/>
    <w:basedOn w:val="680"/>
    <w:qFormat/>
    <w:pPr>
      <w:suppressLineNumbers/>
    </w:pPr>
  </w:style>
  <w:style w:type="paragraph" w:styleId="693">
    <w:name w:val="Frame Contents"/>
    <w:basedOn w:val="680"/>
    <w:qFormat/>
  </w:style>
  <w:style w:type="paragraph" w:styleId="694">
    <w:name w:val="Table Contents"/>
    <w:basedOn w:val="680"/>
    <w:qFormat/>
    <w:pPr>
      <w:widowControl w:val="off"/>
      <w:suppressLineNumbers/>
    </w:pPr>
  </w:style>
  <w:style w:type="paragraph" w:styleId="695">
    <w:name w:val="Table Heading"/>
    <w:basedOn w:val="694"/>
    <w:qFormat/>
    <w:pPr>
      <w:jc w:val="center"/>
      <w:suppressLineNumbers/>
    </w:pPr>
    <w:rPr>
      <w:b/>
      <w:bCs/>
    </w:rPr>
  </w:style>
  <w:style w:type="paragraph" w:styleId="696">
    <w:name w:val="Header and Footer"/>
    <w:basedOn w:val="680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97">
    <w:name w:val="Footer"/>
    <w:basedOn w:val="696"/>
    <w:pPr>
      <w:suppressLineNumbers/>
    </w:pPr>
  </w:style>
  <w:style w:type="paragraph" w:styleId="698">
    <w:name w:val="Header"/>
    <w:basedOn w:val="696"/>
    <w:pPr>
      <w:suppressLineNumbers/>
    </w:pPr>
  </w:style>
  <w:style w:type="numbering" w:styleId="699">
    <w:name w:val="WW8Num1"/>
    <w:qFormat/>
  </w:style>
  <w:style w:type="numbering" w:styleId="700">
    <w:name w:val="WW8Num2"/>
    <w:qFormat/>
  </w:style>
  <w:style w:type="character" w:styleId="5639" w:default="1">
    <w:name w:val="Default Paragraph Font"/>
    <w:uiPriority w:val="1"/>
    <w:semiHidden/>
    <w:unhideWhenUsed/>
  </w:style>
  <w:style w:type="numbering" w:styleId="5640" w:default="1">
    <w:name w:val="No List"/>
    <w:uiPriority w:val="99"/>
    <w:semiHidden/>
    <w:unhideWhenUsed/>
  </w:style>
  <w:style w:type="table" w:styleId="56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dc:language>en-US</dc:language>
  <cp:lastModifiedBy>Ира Килина</cp:lastModifiedBy>
  <cp:revision>4</cp:revision>
  <dcterms:created xsi:type="dcterms:W3CDTF">2025-04-03T12:46:00Z</dcterms:created>
  <dcterms:modified xsi:type="dcterms:W3CDTF">2025-04-03T11:16:50Z</dcterms:modified>
</cp:coreProperties>
</file>