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ind w:left="486" w:firstLine="0"/>
        <w:spacing w:before="0" w:after="198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 </w:t>
      </w:r>
      <w:r>
        <w:rPr>
          <w:rFonts w:ascii="Times New Roman" w:hAnsi="Times New Roman" w:eastAsia="Times New Roman" w:cs="Times New Roman"/>
          <w:sz w:val="2"/>
        </w:rPr>
      </w:r>
    </w:p>
    <w:p>
      <w:pPr>
        <w:pStyle w:val="676"/>
        <w:ind w:left="485" w:firstLine="0"/>
        <w:jc w:val="center"/>
        <w:spacing w:before="0" w:after="11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5" w:firstLine="0"/>
        <w:jc w:val="center"/>
        <w:spacing w:before="0" w:after="114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76"/>
        <w:ind w:left="4063" w:right="3568" w:hanging="10"/>
        <w:jc w:val="center"/>
        <w:spacing w:before="0" w:after="0" w:line="355" w:lineRule="auto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Проверочная работа по ЛИТЕРАТУРЕ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36" w:right="1" w:hanging="1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10 класс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36" w:hanging="1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Образец </w:t>
      </w:r>
      <w:r>
        <w:rPr>
          <w:lang w:val="ru-RU"/>
        </w:rPr>
      </w:r>
    </w:p>
    <w:p>
      <w:pPr>
        <w:pStyle w:val="676"/>
        <w:ind w:left="5304" w:right="4819" w:firstLine="0"/>
        <w:jc w:val="center"/>
        <w:spacing w:before="0" w:after="0" w:line="355" w:lineRule="auto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 </w:t>
      </w:r>
      <w:r>
        <w:rPr>
          <w:lang w:val="ru-RU"/>
        </w:rPr>
      </w:r>
    </w:p>
    <w:p>
      <w:pPr>
        <w:pStyle w:val="677"/>
        <w:ind w:left="436" w:right="1" w:hanging="10"/>
        <w:rPr>
          <w:lang w:val="ru-RU"/>
        </w:rPr>
      </w:pPr>
      <w:r>
        <w:rPr>
          <w:lang w:val="ru-RU"/>
        </w:rPr>
        <w:t xml:space="preserve">Пояснение к образцу проверочной работы </w:t>
      </w:r>
      <w:r>
        <w:rPr>
          <w:lang w:val="ru-RU"/>
        </w:rPr>
      </w:r>
    </w:p>
    <w:p>
      <w:pPr>
        <w:pStyle w:val="676"/>
        <w:ind w:left="1195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На выполнение работы по литературе отводится два урока (не более 45 минут каждый). Работа состоит из двух частей и включает в себя 9 заданий.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Обе части работы могут выполняться в один день с перерывом не менее 10 минут или в разные дни. </w:t>
      </w:r>
      <w:r>
        <w:rPr>
          <w:lang w:val="ru-RU"/>
        </w:rPr>
      </w:r>
    </w:p>
    <w:p>
      <w:pPr>
        <w:pStyle w:val="676"/>
        <w:ind w:left="471" w:right="46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0"/>
          <w:lang w:val="ru-RU"/>
        </w:rPr>
        <w:t xml:space="preserve">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i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103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0"/>
          <w:lang w:val="ru-RU"/>
        </w:rPr>
        <w:t xml:space="preserve">Таблица для внесения баллов участника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*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66" w:firstLine="0"/>
        <w:spacing w:before="0" w:after="4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60135" cy="1824990"/>
                <wp:effectExtent l="0" t="0" r="0" b="0"/>
                <wp:docPr id="1" name="Group 3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960" cy="1824840"/>
                          <a:chOff x="0" y="0"/>
                          <a:chExt cx="6159960" cy="18248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360000" y="89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3188160" y="89640"/>
                            <a:ext cx="4057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Часть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3494519" y="89640"/>
                            <a:ext cx="166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1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241" descr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2520" y="0"/>
                            <a:ext cx="6071400" cy="267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243" descr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6064920" y="252719"/>
                            <a:ext cx="2520" cy="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"/>
                        <wps:cNvSpPr txBox="1"/>
                        <wps:spPr bwMode="auto">
                          <a:xfrm>
                            <a:off x="184680" y="277560"/>
                            <a:ext cx="4662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Номер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535320" y="27756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51920" y="404640"/>
                            <a:ext cx="5529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задания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568440" y="404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94608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100908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148140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" name=""/>
                        <wps:cNvSpPr txBox="1"/>
                        <wps:spPr bwMode="auto">
                          <a:xfrm>
                            <a:off x="154440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201672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207972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255132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261504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301356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6" name=""/>
                        <wps:cNvSpPr txBox="1"/>
                        <wps:spPr bwMode="auto">
                          <a:xfrm>
                            <a:off x="3077280" y="34308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7" name=""/>
                        <wps:cNvSpPr txBox="1"/>
                        <wps:spPr bwMode="auto">
                          <a:xfrm>
                            <a:off x="316044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" name=""/>
                        <wps:cNvSpPr txBox="1"/>
                        <wps:spPr bwMode="auto">
                          <a:xfrm>
                            <a:off x="322380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" name=""/>
                        <wps:cNvSpPr txBox="1"/>
                        <wps:spPr bwMode="auto">
                          <a:xfrm>
                            <a:off x="354888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" name=""/>
                        <wps:cNvSpPr txBox="1"/>
                        <wps:spPr bwMode="auto">
                          <a:xfrm>
                            <a:off x="3612600" y="34308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369576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375912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409320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4" name=""/>
                        <wps:cNvSpPr txBox="1"/>
                        <wps:spPr bwMode="auto">
                          <a:xfrm>
                            <a:off x="4151160" y="34308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5" name=""/>
                        <wps:cNvSpPr txBox="1"/>
                        <wps:spPr bwMode="auto">
                          <a:xfrm>
                            <a:off x="428760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6" name=""/>
                        <wps:cNvSpPr txBox="1"/>
                        <wps:spPr bwMode="auto">
                          <a:xfrm>
                            <a:off x="462852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7" name=""/>
                        <wps:cNvSpPr txBox="1"/>
                        <wps:spPr bwMode="auto">
                          <a:xfrm>
                            <a:off x="422964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8" name=""/>
                        <wps:cNvSpPr txBox="1"/>
                        <wps:spPr bwMode="auto">
                          <a:xfrm>
                            <a:off x="4686480" y="34308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9" name=""/>
                        <wps:cNvSpPr txBox="1"/>
                        <wps:spPr bwMode="auto">
                          <a:xfrm>
                            <a:off x="516456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0" name=""/>
                        <wps:cNvSpPr txBox="1"/>
                        <wps:spPr bwMode="auto">
                          <a:xfrm>
                            <a:off x="482292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1" name=""/>
                        <wps:cNvSpPr txBox="1"/>
                        <wps:spPr bwMode="auto">
                          <a:xfrm>
                            <a:off x="476424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2" name=""/>
                        <wps:cNvSpPr txBox="1"/>
                        <wps:spPr bwMode="auto">
                          <a:xfrm>
                            <a:off x="5222160" y="34308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" name=""/>
                        <wps:cNvSpPr txBox="1"/>
                        <wps:spPr bwMode="auto">
                          <a:xfrm>
                            <a:off x="570024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4" name=""/>
                        <wps:cNvSpPr txBox="1"/>
                        <wps:spPr bwMode="auto">
                          <a:xfrm>
                            <a:off x="535860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5" name=""/>
                        <wps:cNvSpPr txBox="1"/>
                        <wps:spPr bwMode="auto">
                          <a:xfrm>
                            <a:off x="530028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6" name=""/>
                        <wps:cNvSpPr txBox="1"/>
                        <wps:spPr bwMode="auto">
                          <a:xfrm>
                            <a:off x="5758200" y="34308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7" name=""/>
                        <wps:cNvSpPr txBox="1"/>
                        <wps:spPr bwMode="auto">
                          <a:xfrm>
                            <a:off x="5836320" y="34308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8" name=""/>
                        <wps:cNvSpPr txBox="1"/>
                        <wps:spPr bwMode="auto">
                          <a:xfrm>
                            <a:off x="5894640" y="34308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62" descr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2520" y="255240"/>
                            <a:ext cx="6071400" cy="269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64" descr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6064920" y="507960"/>
                            <a:ext cx="2520" cy="1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9" name=""/>
                        <wps:cNvSpPr txBox="1"/>
                        <wps:spPr bwMode="auto">
                          <a:xfrm>
                            <a:off x="191880" y="655200"/>
                            <a:ext cx="4478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0" name=""/>
                        <wps:cNvSpPr txBox="1"/>
                        <wps:spPr bwMode="auto">
                          <a:xfrm>
                            <a:off x="472572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1" name=""/>
                        <wps:cNvSpPr txBox="1"/>
                        <wps:spPr bwMode="auto">
                          <a:xfrm>
                            <a:off x="419040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2" name=""/>
                        <wps:cNvSpPr txBox="1"/>
                        <wps:spPr bwMode="auto">
                          <a:xfrm>
                            <a:off x="311904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3" name=""/>
                        <wps:cNvSpPr txBox="1"/>
                        <wps:spPr bwMode="auto">
                          <a:xfrm>
                            <a:off x="365436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4" name=""/>
                        <wps:cNvSpPr txBox="1"/>
                        <wps:spPr bwMode="auto">
                          <a:xfrm>
                            <a:off x="579744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5" name=""/>
                        <wps:cNvSpPr txBox="1"/>
                        <wps:spPr bwMode="auto">
                          <a:xfrm>
                            <a:off x="526176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6" name=""/>
                        <wps:cNvSpPr txBox="1"/>
                        <wps:spPr bwMode="auto">
                          <a:xfrm>
                            <a:off x="52848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7" name=""/>
                        <wps:cNvSpPr txBox="1"/>
                        <wps:spPr bwMode="auto">
                          <a:xfrm>
                            <a:off x="97776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8" name=""/>
                        <wps:cNvSpPr txBox="1"/>
                        <wps:spPr bwMode="auto">
                          <a:xfrm>
                            <a:off x="151308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9" name=""/>
                        <wps:cNvSpPr txBox="1"/>
                        <wps:spPr bwMode="auto">
                          <a:xfrm>
                            <a:off x="204804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0" name=""/>
                        <wps:cNvSpPr txBox="1"/>
                        <wps:spPr bwMode="auto">
                          <a:xfrm>
                            <a:off x="2583360" y="655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68" descr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2520" y="512280"/>
                            <a:ext cx="6071400" cy="37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70" descr="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6064920" y="878760"/>
                            <a:ext cx="2520" cy="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1" name=""/>
                        <wps:cNvSpPr txBox="1"/>
                        <wps:spPr bwMode="auto">
                          <a:xfrm>
                            <a:off x="3030120" y="891720"/>
                            <a:ext cx="16560" cy="6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8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2" name=""/>
                        <wps:cNvSpPr txBox="1"/>
                        <wps:spPr bwMode="auto">
                          <a:xfrm>
                            <a:off x="361439" y="1024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3" name=""/>
                        <wps:cNvSpPr txBox="1"/>
                        <wps:spPr bwMode="auto">
                          <a:xfrm>
                            <a:off x="2653560" y="1024200"/>
                            <a:ext cx="4057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Часть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4" name=""/>
                        <wps:cNvSpPr txBox="1"/>
                        <wps:spPr bwMode="auto">
                          <a:xfrm>
                            <a:off x="2959560" y="1024200"/>
                            <a:ext cx="166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2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5" name=""/>
                        <wps:cNvSpPr txBox="1"/>
                        <wps:spPr bwMode="auto">
                          <a:xfrm>
                            <a:off x="5528880" y="1024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76" descr=""/>
                          <pic:cNvPicPr/>
                          <pic:nv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720" y="932040"/>
                            <a:ext cx="6075720" cy="271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78" descr=""/>
                          <pic:cNvPicPr/>
                          <pic:nv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6064920" y="1187280"/>
                            <a:ext cx="2520" cy="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6" name=""/>
                        <wps:cNvSpPr txBox="1"/>
                        <wps:spPr bwMode="auto">
                          <a:xfrm>
                            <a:off x="186120" y="1211759"/>
                            <a:ext cx="4662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Номер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7" name=""/>
                        <wps:cNvSpPr txBox="1"/>
                        <wps:spPr bwMode="auto">
                          <a:xfrm>
                            <a:off x="536400" y="1211759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8" name=""/>
                        <wps:cNvSpPr txBox="1"/>
                        <wps:spPr bwMode="auto">
                          <a:xfrm>
                            <a:off x="153000" y="1339200"/>
                            <a:ext cx="5529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задания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9" name=""/>
                        <wps:cNvSpPr txBox="1"/>
                        <wps:spPr bwMode="auto">
                          <a:xfrm>
                            <a:off x="569520" y="1339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0" name=""/>
                        <wps:cNvSpPr txBox="1"/>
                        <wps:spPr bwMode="auto">
                          <a:xfrm>
                            <a:off x="91872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1" name=""/>
                        <wps:cNvSpPr txBox="1"/>
                        <wps:spPr bwMode="auto">
                          <a:xfrm>
                            <a:off x="98244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2" name=""/>
                        <wps:cNvSpPr txBox="1"/>
                        <wps:spPr bwMode="auto">
                          <a:xfrm>
                            <a:off x="139500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3" name=""/>
                        <wps:cNvSpPr txBox="1"/>
                        <wps:spPr bwMode="auto">
                          <a:xfrm>
                            <a:off x="145800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4" name=""/>
                        <wps:cNvSpPr txBox="1"/>
                        <wps:spPr bwMode="auto">
                          <a:xfrm>
                            <a:off x="179820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5" name=""/>
                        <wps:cNvSpPr txBox="1"/>
                        <wps:spPr bwMode="auto">
                          <a:xfrm>
                            <a:off x="1861920" y="127764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6" name=""/>
                        <wps:cNvSpPr txBox="1"/>
                        <wps:spPr bwMode="auto">
                          <a:xfrm>
                            <a:off x="200844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7" name=""/>
                        <wps:cNvSpPr txBox="1"/>
                        <wps:spPr bwMode="auto">
                          <a:xfrm>
                            <a:off x="227520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8" name=""/>
                        <wps:cNvSpPr txBox="1"/>
                        <wps:spPr bwMode="auto">
                          <a:xfrm>
                            <a:off x="194508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9" name=""/>
                        <wps:cNvSpPr txBox="1"/>
                        <wps:spPr bwMode="auto">
                          <a:xfrm>
                            <a:off x="2338200" y="127764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0" name=""/>
                        <wps:cNvSpPr txBox="1"/>
                        <wps:spPr bwMode="auto">
                          <a:xfrm>
                            <a:off x="275256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1" name=""/>
                        <wps:cNvSpPr txBox="1"/>
                        <wps:spPr bwMode="auto">
                          <a:xfrm>
                            <a:off x="242172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2" name=""/>
                        <wps:cNvSpPr txBox="1"/>
                        <wps:spPr bwMode="auto">
                          <a:xfrm>
                            <a:off x="248472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3" name=""/>
                        <wps:cNvSpPr txBox="1"/>
                        <wps:spPr bwMode="auto">
                          <a:xfrm>
                            <a:off x="2815560" y="127764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4" name=""/>
                        <wps:cNvSpPr txBox="1"/>
                        <wps:spPr bwMode="auto">
                          <a:xfrm>
                            <a:off x="289872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5" name=""/>
                        <wps:cNvSpPr txBox="1"/>
                        <wps:spPr bwMode="auto">
                          <a:xfrm>
                            <a:off x="296244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6" name=""/>
                        <wps:cNvSpPr txBox="1"/>
                        <wps:spPr bwMode="auto">
                          <a:xfrm>
                            <a:off x="322848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7" name=""/>
                        <wps:cNvSpPr txBox="1"/>
                        <wps:spPr bwMode="auto">
                          <a:xfrm>
                            <a:off x="3291120" y="127764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8" name=""/>
                        <wps:cNvSpPr txBox="1"/>
                        <wps:spPr bwMode="auto">
                          <a:xfrm>
                            <a:off x="337500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9" name=""/>
                        <wps:cNvSpPr txBox="1"/>
                        <wps:spPr bwMode="auto">
                          <a:xfrm>
                            <a:off x="343800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0" name=""/>
                        <wps:cNvSpPr txBox="1"/>
                        <wps:spPr bwMode="auto">
                          <a:xfrm>
                            <a:off x="370512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1" name=""/>
                        <wps:cNvSpPr txBox="1"/>
                        <wps:spPr bwMode="auto">
                          <a:xfrm>
                            <a:off x="3768840" y="127764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2" name=""/>
                        <wps:cNvSpPr txBox="1"/>
                        <wps:spPr bwMode="auto">
                          <a:xfrm>
                            <a:off x="385200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3" name=""/>
                        <wps:cNvSpPr txBox="1"/>
                        <wps:spPr bwMode="auto">
                          <a:xfrm>
                            <a:off x="418140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4" name=""/>
                        <wps:cNvSpPr txBox="1"/>
                        <wps:spPr bwMode="auto">
                          <a:xfrm>
                            <a:off x="391536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5" name=""/>
                        <wps:cNvSpPr txBox="1"/>
                        <wps:spPr bwMode="auto">
                          <a:xfrm>
                            <a:off x="4244400" y="127764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6" name=""/>
                        <wps:cNvSpPr txBox="1"/>
                        <wps:spPr bwMode="auto">
                          <a:xfrm>
                            <a:off x="465840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7" name=""/>
                        <wps:cNvSpPr txBox="1"/>
                        <wps:spPr bwMode="auto">
                          <a:xfrm>
                            <a:off x="439092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8" name=""/>
                        <wps:cNvSpPr txBox="1"/>
                        <wps:spPr bwMode="auto">
                          <a:xfrm>
                            <a:off x="432828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9" name=""/>
                        <wps:cNvSpPr txBox="1"/>
                        <wps:spPr bwMode="auto">
                          <a:xfrm>
                            <a:off x="4721760" y="127764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0" name=""/>
                        <wps:cNvSpPr txBox="1"/>
                        <wps:spPr bwMode="auto">
                          <a:xfrm>
                            <a:off x="4804920" y="127764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1" name=""/>
                        <wps:cNvSpPr txBox="1"/>
                        <wps:spPr bwMode="auto">
                          <a:xfrm>
                            <a:off x="4868640" y="127764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2" name=""/>
                        <wps:cNvSpPr txBox="1"/>
                        <wps:spPr bwMode="auto">
                          <a:xfrm>
                            <a:off x="5099039" y="1211759"/>
                            <a:ext cx="460439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Сумма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3" name=""/>
                        <wps:cNvSpPr txBox="1"/>
                        <wps:spPr bwMode="auto">
                          <a:xfrm>
                            <a:off x="5441400" y="1211759"/>
                            <a:ext cx="781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4" name=""/>
                        <wps:cNvSpPr txBox="1"/>
                        <wps:spPr bwMode="auto">
                          <a:xfrm>
                            <a:off x="5099039" y="1339200"/>
                            <a:ext cx="462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баллов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5" name=""/>
                        <wps:cNvSpPr txBox="1"/>
                        <wps:spPr bwMode="auto">
                          <a:xfrm>
                            <a:off x="5442480" y="1339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6" name=""/>
                        <wps:cNvSpPr txBox="1"/>
                        <wps:spPr bwMode="auto">
                          <a:xfrm>
                            <a:off x="5589360" y="1211759"/>
                            <a:ext cx="5709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Отметка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7" name=""/>
                        <wps:cNvSpPr txBox="1"/>
                        <wps:spPr bwMode="auto">
                          <a:xfrm>
                            <a:off x="6014880" y="1211759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8" name=""/>
                        <wps:cNvSpPr txBox="1"/>
                        <wps:spPr bwMode="auto">
                          <a:xfrm>
                            <a:off x="5569560" y="1339200"/>
                            <a:ext cx="1346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9" name=""/>
                        <wps:cNvSpPr txBox="1"/>
                        <wps:spPr bwMode="auto">
                          <a:xfrm>
                            <a:off x="5666760" y="133920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0" name=""/>
                        <wps:cNvSpPr txBox="1"/>
                        <wps:spPr bwMode="auto">
                          <a:xfrm>
                            <a:off x="5695200" y="1339200"/>
                            <a:ext cx="4572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работу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08" descr="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720" y="1187280"/>
                            <a:ext cx="6074280" cy="272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310" descr="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6064920" y="1442880"/>
                            <a:ext cx="2520" cy="1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1" name=""/>
                        <wps:cNvSpPr txBox="1"/>
                        <wps:spPr bwMode="auto">
                          <a:xfrm>
                            <a:off x="192960" y="1590120"/>
                            <a:ext cx="4478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2" name=""/>
                        <wps:cNvSpPr txBox="1"/>
                        <wps:spPr bwMode="auto">
                          <a:xfrm>
                            <a:off x="52956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3" name=""/>
                        <wps:cNvSpPr txBox="1"/>
                        <wps:spPr bwMode="auto">
                          <a:xfrm>
                            <a:off x="95076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4" name=""/>
                        <wps:cNvSpPr txBox="1"/>
                        <wps:spPr bwMode="auto">
                          <a:xfrm>
                            <a:off x="142632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5" name=""/>
                        <wps:cNvSpPr txBox="1"/>
                        <wps:spPr bwMode="auto">
                          <a:xfrm>
                            <a:off x="190296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6" name=""/>
                        <wps:cNvSpPr txBox="1"/>
                        <wps:spPr bwMode="auto">
                          <a:xfrm>
                            <a:off x="238068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7" name=""/>
                        <wps:cNvSpPr txBox="1"/>
                        <wps:spPr bwMode="auto">
                          <a:xfrm>
                            <a:off x="285696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8" name=""/>
                        <wps:cNvSpPr txBox="1"/>
                        <wps:spPr bwMode="auto">
                          <a:xfrm>
                            <a:off x="333360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9" name=""/>
                        <wps:cNvSpPr txBox="1"/>
                        <wps:spPr bwMode="auto">
                          <a:xfrm>
                            <a:off x="380988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0" name=""/>
                        <wps:cNvSpPr txBox="1"/>
                        <wps:spPr bwMode="auto">
                          <a:xfrm>
                            <a:off x="428688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1" name=""/>
                        <wps:cNvSpPr txBox="1"/>
                        <wps:spPr bwMode="auto">
                          <a:xfrm>
                            <a:off x="476388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2" name=""/>
                        <wps:cNvSpPr txBox="1"/>
                        <wps:spPr bwMode="auto">
                          <a:xfrm>
                            <a:off x="527040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3" name=""/>
                        <wps:cNvSpPr txBox="1"/>
                        <wps:spPr bwMode="auto">
                          <a:xfrm>
                            <a:off x="5802120" y="1590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14" descr=""/>
                          <pic:cNvPicPr/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1443960"/>
                            <a:ext cx="6076800" cy="380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316" descr="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6064920" y="1812960"/>
                            <a:ext cx="2520" cy="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485.05pt;height:143.70pt;mso-wrap-distance-left:0.00pt;mso-wrap-distance-top:0.00pt;mso-wrap-distance-right:0.00pt;mso-wrap-distance-bottom:0.00pt;" coordorigin="0,0" coordsize="61599,18248">
                <v:shape id="shape 1" o:spid="_x0000_s1" o:spt="202" type="#_x0000_t202" style="position:absolute;left:3600;top:89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" o:spid="_x0000_s2" o:spt="202" type="#_x0000_t202" style="position:absolute;left:31881;top:896;width:405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Часть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34945;top:896;width:166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1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25;top:0;width:60714;height:2674;" stroked="f" strokeweight="0.00pt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60649;top:2527;width:25;height:82;" stroked="f" strokeweight="0.00pt">
                  <v:path textboxrect="0,0,0,0"/>
                  <v:imagedata r:id="rId12" o:title=""/>
                </v:shape>
                <v:shape id="shape 6" o:spid="_x0000_s6" o:spt="202" type="#_x0000_t202" style="position:absolute;left:1846;top:2775;width:466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Номер</w:t>
                        </w:r>
                        <w:r/>
                      </w:p>
                    </w:txbxContent>
                  </v:textbox>
                </v:shape>
                <v:shape id="shape 7" o:spid="_x0000_s7" o:spt="202" type="#_x0000_t202" style="position:absolute;left:5353;top:2775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" o:spid="_x0000_s8" o:spt="202" type="#_x0000_t202" style="position:absolute;left:1519;top:4046;width:5529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задания</w:t>
                        </w:r>
                        <w:r/>
                      </w:p>
                    </w:txbxContent>
                  </v:textbox>
                </v:shape>
                <v:shape id="shape 9" o:spid="_x0000_s9" o:spt="202" type="#_x0000_t202" style="position:absolute;left:5684;top:404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9460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10090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" o:spid="_x0000_s12" o:spt="202" type="#_x0000_t202" style="position:absolute;left:14814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15444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20167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20797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6" o:spid="_x0000_s16" o:spt="202" type="#_x0000_t202" style="position:absolute;left:25513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7" o:spid="_x0000_s17" o:spt="202" type="#_x0000_t202" style="position:absolute;left:26150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30135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30772;top:3430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0" o:spid="_x0000_s20" o:spt="202" type="#_x0000_t202" style="position:absolute;left:31604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21" o:spid="_x0000_s21" o:spt="202" type="#_x0000_t202" style="position:absolute;left:32238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2" o:spid="_x0000_s22" o:spt="202" type="#_x0000_t202" style="position:absolute;left:35488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23" o:spid="_x0000_s23" o:spt="202" type="#_x0000_t202" style="position:absolute;left:36126;top:3430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4" o:spid="_x0000_s24" o:spt="202" type="#_x0000_t202" style="position:absolute;left:36957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25" o:spid="_x0000_s25" o:spt="202" type="#_x0000_t202" style="position:absolute;left:37591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6" o:spid="_x0000_s26" o:spt="202" type="#_x0000_t202" style="position:absolute;left:40932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27" o:spid="_x0000_s27" o:spt="202" type="#_x0000_t202" style="position:absolute;left:41511;top:3430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8" o:spid="_x0000_s28" o:spt="202" type="#_x0000_t202" style="position:absolute;left:42876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9" o:spid="_x0000_s29" o:spt="202" type="#_x0000_t202" style="position:absolute;left:46285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30" o:spid="_x0000_s30" o:spt="202" type="#_x0000_t202" style="position:absolute;left:42296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31" o:spid="_x0000_s31" o:spt="202" type="#_x0000_t202" style="position:absolute;left:46864;top:3430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32" o:spid="_x0000_s32" o:spt="202" type="#_x0000_t202" style="position:absolute;left:51645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33" o:spid="_x0000_s33" o:spt="202" type="#_x0000_t202" style="position:absolute;left:48229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4" o:spid="_x0000_s34" o:spt="202" type="#_x0000_t202" style="position:absolute;left:47642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35" o:spid="_x0000_s35" o:spt="202" type="#_x0000_t202" style="position:absolute;left:52221;top:3430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36" o:spid="_x0000_s36" o:spt="202" type="#_x0000_t202" style="position:absolute;left:57002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37" o:spid="_x0000_s37" o:spt="202" type="#_x0000_t202" style="position:absolute;left:53586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8" o:spid="_x0000_s38" o:spt="202" type="#_x0000_t202" style="position:absolute;left:53002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39" o:spid="_x0000_s39" o:spt="202" type="#_x0000_t202" style="position:absolute;left:57582;top:3430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40" o:spid="_x0000_s40" o:spt="202" type="#_x0000_t202" style="position:absolute;left:58363;top:3430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41" o:spid="_x0000_s41" o:spt="202" type="#_x0000_t202" style="position:absolute;left:58946;top:3430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2" o:spid="_x0000_s42" type="#_x0000_t75" style="position:absolute;left:25;top:2552;width:60714;height:2692;" stroked="f" strokeweight="0.00pt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3" o:spid="_x0000_s43" type="#_x0000_t75" style="position:absolute;left:60649;top:5079;width:25;height:100;" stroked="f" strokeweight="0.00pt">
                  <v:path textboxrect="0,0,0,0"/>
                  <v:imagedata r:id="rId14" o:title=""/>
                </v:shape>
                <v:shape id="shape 44" o:spid="_x0000_s44" o:spt="202" type="#_x0000_t202" style="position:absolute;left:1918;top:6552;width:447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Баллы</w:t>
                        </w:r>
                        <w:r/>
                      </w:p>
                    </w:txbxContent>
                  </v:textbox>
                </v:shape>
                <v:shape id="shape 45" o:spid="_x0000_s45" o:spt="202" type="#_x0000_t202" style="position:absolute;left:47257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6" o:spid="_x0000_s46" o:spt="202" type="#_x0000_t202" style="position:absolute;left:41904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7" o:spid="_x0000_s47" o:spt="202" type="#_x0000_t202" style="position:absolute;left:31190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8" o:spid="_x0000_s48" o:spt="202" type="#_x0000_t202" style="position:absolute;left:36543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57974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0" o:spid="_x0000_s50" o:spt="202" type="#_x0000_t202" style="position:absolute;left:52617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1" o:spid="_x0000_s51" o:spt="202" type="#_x0000_t202" style="position:absolute;left:5284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2" o:spid="_x0000_s52" o:spt="202" type="#_x0000_t202" style="position:absolute;left:9777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3" o:spid="_x0000_s53" o:spt="202" type="#_x0000_t202" style="position:absolute;left:15130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4" o:spid="_x0000_s54" o:spt="202" type="#_x0000_t202" style="position:absolute;left:20480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5" o:spid="_x0000_s55" o:spt="202" type="#_x0000_t202" style="position:absolute;left:25833;top:655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6" o:spid="_x0000_s56" type="#_x0000_t75" style="position:absolute;left:25;top:5122;width:60714;height:3747;" stroked="f" strokeweight="0.00pt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7" o:spid="_x0000_s57" type="#_x0000_t75" style="position:absolute;left:60649;top:8787;width:25;height:25;" stroked="f" strokeweight="0.00pt">
                  <v:path textboxrect="0,0,0,0"/>
                  <v:imagedata r:id="rId16" o:title=""/>
                </v:shape>
                <v:shape id="shape 58" o:spid="_x0000_s58" o:spt="202" type="#_x0000_t202" style="position:absolute;left:30301;top:8917;width:165;height:61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8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9" o:spid="_x0000_s59" o:spt="202" type="#_x0000_t202" style="position:absolute;left:3614;top:1024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0" o:spid="_x0000_s60" o:spt="202" type="#_x0000_t202" style="position:absolute;left:26535;top:10242;width:405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Часть</w:t>
                        </w:r>
                        <w:r/>
                      </w:p>
                    </w:txbxContent>
                  </v:textbox>
                </v:shape>
                <v:shape id="shape 61" o:spid="_x0000_s61" o:spt="202" type="#_x0000_t202" style="position:absolute;left:29595;top:10242;width:166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2 </w:t>
                        </w:r>
                        <w:r/>
                      </w:p>
                    </w:txbxContent>
                  </v:textbox>
                </v:shape>
                <v:shape id="shape 62" o:spid="_x0000_s62" o:spt="202" type="#_x0000_t202" style="position:absolute;left:55288;top:1024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" o:spid="_x0000_s63" type="#_x0000_t75" style="position:absolute;left:7;top:9320;width:60757;height:2718;" stroked="f" strokeweight="0.00pt">
                  <v:path textboxrect="0,0,0,0"/>
                  <v:imagedata r:id="rId1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4" o:spid="_x0000_s64" type="#_x0000_t75" style="position:absolute;left:60649;top:11872;width:25;height:82;" stroked="f" strokeweight="0.00pt">
                  <v:path textboxrect="0,0,0,0"/>
                  <v:imagedata r:id="rId18" o:title=""/>
                </v:shape>
                <v:shape id="shape 65" o:spid="_x0000_s65" o:spt="202" type="#_x0000_t202" style="position:absolute;left:1861;top:12117;width:466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Номер</w:t>
                        </w:r>
                        <w:r/>
                      </w:p>
                    </w:txbxContent>
                  </v:textbox>
                </v:shape>
                <v:shape id="shape 66" o:spid="_x0000_s66" o:spt="202" type="#_x0000_t202" style="position:absolute;left:5364;top:12117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7" o:spid="_x0000_s67" o:spt="202" type="#_x0000_t202" style="position:absolute;left:1530;top:13392;width:5529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задания</w:t>
                        </w:r>
                        <w:r/>
                      </w:p>
                    </w:txbxContent>
                  </v:textbox>
                </v:shape>
                <v:shape id="shape 68" o:spid="_x0000_s68" o:spt="202" type="#_x0000_t202" style="position:absolute;left:5695;top:1339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9" o:spid="_x0000_s69" o:spt="202" type="#_x0000_t202" style="position:absolute;left:9187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70" o:spid="_x0000_s70" o:spt="202" type="#_x0000_t202" style="position:absolute;left:9824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1" o:spid="_x0000_s71" o:spt="202" type="#_x0000_t202" style="position:absolute;left:13950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72" o:spid="_x0000_s72" o:spt="202" type="#_x0000_t202" style="position:absolute;left:14580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3" o:spid="_x0000_s73" o:spt="202" type="#_x0000_t202" style="position:absolute;left:17982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74" o:spid="_x0000_s74" o:spt="202" type="#_x0000_t202" style="position:absolute;left:18619;top:12776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75" o:spid="_x0000_s75" o:spt="202" type="#_x0000_t202" style="position:absolute;left:20084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6" o:spid="_x0000_s76" o:spt="202" type="#_x0000_t202" style="position:absolute;left:22752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77" o:spid="_x0000_s77" o:spt="202" type="#_x0000_t202" style="position:absolute;left:19450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78" o:spid="_x0000_s78" o:spt="202" type="#_x0000_t202" style="position:absolute;left:23382;top:12776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79" o:spid="_x0000_s79" o:spt="202" type="#_x0000_t202" style="position:absolute;left:27525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80" o:spid="_x0000_s80" o:spt="202" type="#_x0000_t202" style="position:absolute;left:24217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81" o:spid="_x0000_s81" o:spt="202" type="#_x0000_t202" style="position:absolute;left:24847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2" o:spid="_x0000_s82" o:spt="202" type="#_x0000_t202" style="position:absolute;left:28155;top:12776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83" o:spid="_x0000_s83" o:spt="202" type="#_x0000_t202" style="position:absolute;left:28987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84" o:spid="_x0000_s84" o:spt="202" type="#_x0000_t202" style="position:absolute;left:29624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5" o:spid="_x0000_s85" o:spt="202" type="#_x0000_t202" style="position:absolute;left:32284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86" o:spid="_x0000_s86" o:spt="202" type="#_x0000_t202" style="position:absolute;left:32911;top:12776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87" o:spid="_x0000_s87" o:spt="202" type="#_x0000_t202" style="position:absolute;left:33750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88" o:spid="_x0000_s88" o:spt="202" type="#_x0000_t202" style="position:absolute;left:34380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9" o:spid="_x0000_s89" o:spt="202" type="#_x0000_t202" style="position:absolute;left:37051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90" o:spid="_x0000_s90" o:spt="202" type="#_x0000_t202" style="position:absolute;left:37688;top:12776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91" o:spid="_x0000_s91" o:spt="202" type="#_x0000_t202" style="position:absolute;left:38520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92" o:spid="_x0000_s92" o:spt="202" type="#_x0000_t202" style="position:absolute;left:41814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93" o:spid="_x0000_s93" o:spt="202" type="#_x0000_t202" style="position:absolute;left:39153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4" o:spid="_x0000_s94" o:spt="202" type="#_x0000_t202" style="position:absolute;left:42444;top:12776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95" o:spid="_x0000_s95" o:spt="202" type="#_x0000_t202" style="position:absolute;left:46584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96" o:spid="_x0000_s96" o:spt="202" type="#_x0000_t202" style="position:absolute;left:43909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7" o:spid="_x0000_s97" o:spt="202" type="#_x0000_t202" style="position:absolute;left:43282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98" o:spid="_x0000_s98" o:spt="202" type="#_x0000_t202" style="position:absolute;left:47217;top:12776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99" o:spid="_x0000_s99" o:spt="202" type="#_x0000_t202" style="position:absolute;left:48049;top:12776;width:83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00" o:spid="_x0000_s100" o:spt="202" type="#_x0000_t202" style="position:absolute;left:48686;top:12776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1" o:spid="_x0000_s101" o:spt="202" type="#_x0000_t202" style="position:absolute;left:50990;top:12117;width:460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Сумма</w:t>
                        </w:r>
                        <w:r/>
                      </w:p>
                    </w:txbxContent>
                  </v:textbox>
                </v:shape>
                <v:shape id="shape 102" o:spid="_x0000_s102" o:spt="202" type="#_x0000_t202" style="position:absolute;left:54414;top:12117;width:781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 </w:t>
                        </w:r>
                        <w:r/>
                      </w:p>
                    </w:txbxContent>
                  </v:textbox>
                </v:shape>
                <v:shape id="shape 103" o:spid="_x0000_s103" o:spt="202" type="#_x0000_t202" style="position:absolute;left:50990;top:13392;width:462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баллов</w:t>
                        </w:r>
                        <w:r/>
                      </w:p>
                    </w:txbxContent>
                  </v:textbox>
                </v:shape>
                <v:shape id="shape 104" o:spid="_x0000_s104" o:spt="202" type="#_x0000_t202" style="position:absolute;left:54424;top:1339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5" o:spid="_x0000_s105" o:spt="202" type="#_x0000_t202" style="position:absolute;left:55893;top:12117;width:5709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Отметка</w:t>
                        </w:r>
                        <w:r/>
                      </w:p>
                    </w:txbxContent>
                  </v:textbox>
                </v:shape>
                <v:shape id="shape 106" o:spid="_x0000_s106" o:spt="202" type="#_x0000_t202" style="position:absolute;left:60148;top:12117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7" o:spid="_x0000_s107" o:spt="202" type="#_x0000_t202" style="position:absolute;left:55695;top:13392;width:1346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</w:t>
                        </w:r>
                        <w:r/>
                      </w:p>
                    </w:txbxContent>
                  </v:textbox>
                </v:shape>
                <v:shape id="shape 108" o:spid="_x0000_s108" o:spt="202" type="#_x0000_t202" style="position:absolute;left:56667;top:13392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9" o:spid="_x0000_s109" o:spt="202" type="#_x0000_t202" style="position:absolute;left:56952;top:13392;width:457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работу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0" o:spid="_x0000_s110" type="#_x0000_t75" style="position:absolute;left:7;top:11872;width:60742;height:2728;" stroked="f" strokeweight="0.00pt">
                  <v:path textboxrect="0,0,0,0"/>
                  <v:imagedata r:id="rId1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1" o:spid="_x0000_s111" type="#_x0000_t75" style="position:absolute;left:60649;top:14428;width:25;height:100;" stroked="f" strokeweight="0.00pt">
                  <v:path textboxrect="0,0,0,0"/>
                  <v:imagedata r:id="rId20" o:title=""/>
                </v:shape>
                <v:shape id="shape 112" o:spid="_x0000_s112" o:spt="202" type="#_x0000_t202" style="position:absolute;left:1929;top:15901;width:447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Баллы</w:t>
                        </w:r>
                        <w:r/>
                      </w:p>
                    </w:txbxContent>
                  </v:textbox>
                </v:shape>
                <v:shape id="shape 113" o:spid="_x0000_s113" o:spt="202" type="#_x0000_t202" style="position:absolute;left:5295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4" o:spid="_x0000_s114" o:spt="202" type="#_x0000_t202" style="position:absolute;left:9507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5" o:spid="_x0000_s115" o:spt="202" type="#_x0000_t202" style="position:absolute;left:14263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6" o:spid="_x0000_s116" o:spt="202" type="#_x0000_t202" style="position:absolute;left:19029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7" o:spid="_x0000_s117" o:spt="202" type="#_x0000_t202" style="position:absolute;left:23806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8" o:spid="_x0000_s118" o:spt="202" type="#_x0000_t202" style="position:absolute;left:28569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9" o:spid="_x0000_s119" o:spt="202" type="#_x0000_t202" style="position:absolute;left:33336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0" o:spid="_x0000_s120" o:spt="202" type="#_x0000_t202" style="position:absolute;left:38098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1" o:spid="_x0000_s121" o:spt="202" type="#_x0000_t202" style="position:absolute;left:42868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2" o:spid="_x0000_s122" o:spt="202" type="#_x0000_t202" style="position:absolute;left:47638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3" o:spid="_x0000_s123" o:spt="202" type="#_x0000_t202" style="position:absolute;left:52704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4" o:spid="_x0000_s124" o:spt="202" type="#_x0000_t202" style="position:absolute;left:58021;top:1590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5" o:spid="_x0000_s125" type="#_x0000_t75" style="position:absolute;left:0;top:14439;width:60768;height:3808;" stroked="f" strokeweight="0.00pt">
                  <v:path textboxrect="0,0,0,0"/>
                  <v:imagedata r:id="rId2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6" o:spid="_x0000_s126" type="#_x0000_t75" style="position:absolute;left:60649;top:18129;width:25;height:25;" stroked="f" strokeweight="0.00pt">
                  <v:path textboxrect="0,0,0,0"/>
                  <v:imagedata r:id="rId16" o:title="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76"/>
        <w:ind w:left="486" w:firstLine="0"/>
        <w:spacing w:before="0" w:after="102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right="56" w:firstLine="0"/>
        <w:jc w:val="both"/>
        <w:spacing w:before="0" w:after="0" w:line="237" w:lineRule="auto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0"/>
          <w:lang w:val="ru-RU"/>
        </w:rPr>
        <w:t xml:space="preserve">* </w:t>
      </w:r>
      <w:r>
        <w:rPr>
          <w:rFonts w:ascii="Times New Roman" w:hAnsi="Times New Roman" w:eastAsia="Times New Roman" w:cs="Times New Roman"/>
          <w:i/>
          <w:sz w:val="20"/>
          <w:lang w:val="ru-RU"/>
        </w:rPr>
        <w:t xml:space="preserve">Обратите внимание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:</w:t>
      </w:r>
      <w:r>
        <w:rPr>
          <w:rFonts w:ascii="Times New Roman" w:hAnsi="Times New Roman" w:eastAsia="Times New Roman" w:cs="Times New Roman"/>
          <w:b/>
          <w:sz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в случае, если какие-либо задания не могли быть выполнены це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лым классом по причинам, связанным с особенностями организации учебного процесса, в форме сбора результатов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  <w:r>
        <w:rPr>
          <w:lang w:val="ru-RU"/>
        </w:rPr>
      </w:r>
    </w:p>
    <w:p>
      <w:pPr>
        <w:pStyle w:val="676"/>
        <w:ind w:left="49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7"/>
        <w:ind w:left="436" w:right="0" w:hanging="10"/>
        <w:rPr>
          <w:lang w:val="ru-RU"/>
        </w:rPr>
      </w:pPr>
      <w:r>
        <w:rPr>
          <w:lang w:val="ru-RU"/>
        </w:rPr>
        <w:t xml:space="preserve">Инструкция по выполнению заданий части 1 проверочной работы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На выполнение заданий части 1 проверочной работы по литературе отводится один урок (не более 45 минут). Часть 1 включает в себя 5 заданий. </w:t>
      </w:r>
      <w:r>
        <w:rPr>
          <w:lang w:val="ru-RU"/>
        </w:rPr>
      </w:r>
    </w:p>
    <w:p>
      <w:pPr>
        <w:pStyle w:val="676"/>
        <w:ind w:left="471" w:right="46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Ответы на задания запишите в поля ответов в тексте работы. Если Вы хотите изменить ответ, то зачеркните его и запишите рядом новый. </w:t>
      </w:r>
      <w:r>
        <w:rPr>
          <w:lang w:val="ru-RU"/>
        </w:rPr>
      </w:r>
    </w:p>
    <w:p>
      <w:pPr>
        <w:pStyle w:val="676"/>
        <w:ind w:left="471" w:right="46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выполнении работы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Советуем выполн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37" w:hanging="1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Желаем успеха!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br w:type="page" w:clear="all"/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76"/>
        <w:ind w:left="436" w:right="2" w:hanging="1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Часть 1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56" w:firstLine="0"/>
        <w:spacing w:before="0" w:after="205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66" w:hanging="10"/>
        <w:jc w:val="center"/>
        <w:spacing w:before="0" w:after="2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Прочитайте текст 1 и выполните задания 1–5.</w:t>
      </w:r>
      <w:r>
        <w:rPr>
          <w:rFonts w:ascii="Times New Roman" w:hAnsi="Times New Roman" w:eastAsia="Times New Roman" w:cs="Times New Roman"/>
          <w:b/>
          <w:i/>
          <w:sz w:val="2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7"/>
        <w:ind w:left="436" w:right="2" w:hanging="10"/>
        <w:rPr>
          <w:lang w:val="ru-RU"/>
        </w:rPr>
      </w:pPr>
      <w:r>
        <w:rPr>
          <w:lang w:val="ru-RU"/>
        </w:rPr>
        <w:t xml:space="preserve">Текст 1</w:t>
      </w:r>
      <w:r>
        <w:rPr>
          <w:b w:val="0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1195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На другой день, простившись только с одним графом, не дождавшись выхода дам, князь Андрей поехал домой.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Уже было начало июня, когда князь Андрей, возвращаясь домой, въехал опять в ту берёзовую рощу, в которой этот старый, корявый дуб так странно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и памятно поразил его. Бубенчики ещё глуше звенели в лесу, чем месяц тому назад; всё было полно, тенисто и густо; и молодые ели, рассыпанные по лесу, не нарушали общей красоты и, подделываясь под общий характер, нежно зеленели пушистыми молодыми побегами.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Целый день был жаркий, где-то собиралась гроза,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но только небольшая тучка брызнула на пыль дороги и на сочные листья. Левая сторона леса была темна, в тени; правая, мокрая, глянцевитая, блестела на солнце, чуть колыхаясь от ветра. Всё было в цвету; соловьи трещали и перекатывались то близко, то далеко.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«Да, здесь, в этом лесу, был этот дуб, с которым мы были согласны, — подумал князь Андрей. — Да где он?» — подумал опять князь Андрей, глядя на левую сторону дороги и, сам того не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зная, не узнавая его, любовался тем дубом, которого он искал. Старый дуб, весь преображённый, раскинувшись шатром сочной, тёмной зелени, млел, чуть колыхаясь в лучах вечернего солнца. Ни корявых пальцев, ни болячек, ни старого горя и недоверия — ничего не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было видно. Сквозь столетнюю жёсткую кору пробились без сучков сочные, молодые листья, так что верить нельзя было, что это старик произвёл их. «Да это тот самый дуб», — подумал князь Андрей, и на него вдруг нашло беспричинное весеннее чувство радости и обн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овления. Все лучшие минуты его жизни вдруг в одно и то же время вспомнились ему. И Аустерлиц с высоким небом, и мёртвое укоризненное лицо жены, и Пьер на пароме, и девочка, взволнованная красотою ночи, и эта ночь, и луна — и всё это вдруг вспомнилось ему.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«Нет, жизнь не кончена в тридцать один год, — вдруг окончательно беспеременно решил князь Андрей. — Мало того, что я знаю всё то, что есть во мне, надо, чтоб и все знали это: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и Пьер, и эта девочка, которая хотела улететь в небо, надо, чтобы все знали меня, чтобы не для одного меня шла моя жизнь, чтобы не жили они так, как эта девочка, независимо от моей жизни, чтобы на всех она отражалась и чтобы все они жили со мною вместе!» </w:t>
      </w:r>
      <w:r>
        <w:rPr>
          <w:lang w:val="ru-RU"/>
        </w:rPr>
      </w:r>
    </w:p>
    <w:p>
      <w:pPr>
        <w:pStyle w:val="676"/>
        <w:jc w:val="right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10" w:right="45" w:hanging="10"/>
        <w:jc w:val="right"/>
        <w:spacing w:before="0" w:after="3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Л.Н. Толстой. «Война и мир» 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7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-82550</wp:posOffset>
                </wp:positionV>
                <wp:extent cx="339725" cy="868045"/>
                <wp:effectExtent l="5080" t="5080" r="5715" b="5715"/>
                <wp:wrapSquare wrapText="bothSides"/>
                <wp:docPr id="2" name="Group 3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9840" cy="867960"/>
                          <a:chOff x="0" y="0"/>
                          <a:chExt cx="339840" cy="8679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76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360" y="537840"/>
                            <a:ext cx="330120" cy="330120"/>
                          </a:xfrm>
                          <a:custGeom>
                            <a:avLst/>
                            <a:gdLst>
                              <a:gd name="textAreaLeft" fmla="*/ 0 w 187200"/>
                              <a:gd name="textAreaRight" fmla="*/ 187560 w 18720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946" h="329947" fill="norm" stroke="1" extrusionOk="0">
                                <a:moveTo>
                                  <a:pt x="0" y="329947"/>
                                </a:moveTo>
                                <a:lnTo>
                                  <a:pt x="329946" y="329947"/>
                                </a:lnTo>
                                <a:lnTo>
                                  <a:pt x="329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9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0000" style="position:absolute;z-index:37;o:allowoverlap:true;o:allowincell:false;mso-position-horizontal-relative:text;margin-left:-18.30pt;mso-position-horizontal:absolute;mso-position-vertical-relative:text;margin-top:-6.50pt;mso-position-vertical:absolute;width:26.75pt;height:68.35pt;mso-wrap-distance-left:9.05pt;mso-wrap-distance-top:0.00pt;mso-wrap-distance-right:9.05pt;mso-wrap-distance-bottom:0.00pt;" coordorigin="0,0" coordsize="3398,8679">
                <v:shape id="shape 128" o:spid="_x0000_s128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29" o:spid="_x0000_s129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30" o:spid="_x0000_s130" o:spt="202" type="#_x0000_t202" style="position:absolute;left:2037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31" o:spid="_x0000_s131" style="position:absolute;left:93;top:5378;width:3301;height:3301;visibility:visible;" path="m0,100000l100000,100000l100000,0l0,0l0,100000xe" coordsize="100000,100000" filled="f" strokecolor="#000000" strokeweight="0.74pt">
                  <v:path textboxrect="0,0,100192,100192"/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8" behindDoc="0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742950</wp:posOffset>
                </wp:positionV>
                <wp:extent cx="5616575" cy="6350"/>
                <wp:effectExtent l="635" t="0" r="0" b="635"/>
                <wp:wrapSquare wrapText="bothSides"/>
                <wp:docPr id="3" name="Group 34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6720" cy="6480"/>
                          <a:chOff x="0" y="0"/>
                          <a:chExt cx="561672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16720" cy="6480"/>
                          </a:xfrm>
                          <a:custGeom>
                            <a:avLst/>
                            <a:gdLst>
                              <a:gd name="textAreaLeft" fmla="*/ 0 w 3184200"/>
                              <a:gd name="textAreaRight" fmla="*/ 3184560 w 31842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16703" h="9144" fill="norm" stroke="1" extrusionOk="0">
                                <a:moveTo>
                                  <a:pt x="0" y="0"/>
                                </a:moveTo>
                                <a:lnTo>
                                  <a:pt x="5616703" y="0"/>
                                </a:lnTo>
                                <a:lnTo>
                                  <a:pt x="5616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0000" style="position:absolute;z-index:38;o:allowoverlap:true;o:allowincell:false;mso-position-horizontal-relative:text;margin-left:63.90pt;mso-position-horizontal:absolute;mso-position-vertical-relative:text;margin-top:58.50pt;mso-position-vertical:absolute;width:442.25pt;height:0.50pt;mso-wrap-distance-left:9.05pt;mso-wrap-distance-top:0.00pt;mso-wrap-distance-right:9.05pt;mso-wrap-distance-bottom:0.00pt;" coordorigin="0,0" coordsize="56167,64">
                <v:shape id="shape 133" o:spid="_x0000_s133" style="position:absolute;left:0;top:0;width:56167;height:64;visibility:visible;" path="m0,0l100000,0l100000,99998l0,99998l0,0e" coordsize="100000,100000" fillcolor="#000000" stroked="f" strokeweight="0.00pt">
                  <v:path textboxrect="0,0,100009,110000"/>
                  <w10:wrap type="square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Как называется направление литературы второй половины </w:t>
      </w:r>
      <w:r>
        <w:rPr>
          <w:rFonts w:ascii="Times New Roman" w:hAnsi="Times New Roman" w:eastAsia="Times New Roman" w:cs="Times New Roman"/>
          <w:sz w:val="24"/>
        </w:rPr>
        <w:t xml:space="preserve">XIX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века, которому принадлежит произведение Л.Н. Толстого «Война и мир»? </w:t>
      </w:r>
      <w:r>
        <w:rPr>
          <w:lang w:val="ru-RU"/>
        </w:rPr>
      </w:r>
    </w:p>
    <w:p>
      <w:pPr>
        <w:pStyle w:val="676"/>
        <w:ind w:left="486" w:firstLine="0"/>
        <w:spacing w:before="0" w:after="96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Ответ: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9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-64770</wp:posOffset>
                </wp:positionV>
                <wp:extent cx="339725" cy="762635"/>
                <wp:effectExtent l="5080" t="5080" r="5715" b="5080"/>
                <wp:wrapSquare wrapText="bothSides"/>
                <wp:docPr id="4" name="Group 3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9840" cy="762480"/>
                          <a:chOff x="0" y="0"/>
                          <a:chExt cx="339840" cy="762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9360" y="433080"/>
                            <a:ext cx="330120" cy="329400"/>
                          </a:xfrm>
                          <a:custGeom>
                            <a:avLst/>
                            <a:gdLst>
                              <a:gd name="textAreaLeft" fmla="*/ 0 w 187200"/>
                              <a:gd name="textAreaRight" fmla="*/ 187560 w 187200"/>
                              <a:gd name="textAreaTop" fmla="*/ 0 h 186840"/>
                              <a:gd name="textAreaBottom" fmla="*/ 187200 h 18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946" h="329947" fill="norm" stroke="1" extrusionOk="0">
                                <a:moveTo>
                                  <a:pt x="0" y="329947"/>
                                </a:moveTo>
                                <a:lnTo>
                                  <a:pt x="329946" y="329947"/>
                                </a:lnTo>
                                <a:lnTo>
                                  <a:pt x="329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9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fill="norm" stroke="1" extrusionOk="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25640" y="10476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201960" y="10476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" o:spid="_x0000_s0000" style="position:absolute;z-index:39;o:allowoverlap:true;o:allowincell:false;mso-position-horizontal-relative:text;margin-left:-18.30pt;mso-position-horizontal:absolute;mso-position-vertical-relative:text;margin-top:-5.10pt;mso-position-vertical:absolute;width:26.75pt;height:60.05pt;mso-wrap-distance-left:9.05pt;mso-wrap-distance-top:0.00pt;mso-wrap-distance-right:9.05pt;mso-wrap-distance-bottom:0.00pt;" coordorigin="0,0" coordsize="3398,7624">
                <v:shape id="shape 135" o:spid="_x0000_s135" style="position:absolute;left:93;top:4330;width:3301;height:3294;visibility:visible;" path="m0,100000l100000,100000l100000,0l0,0l0,100000xe" coordsize="100000,100000" filled="f" strokecolor="#000000" strokeweight="0.74pt">
                  <v:path textboxrect="0,0,100192,100192"/>
                  <w10:wrap type="square"/>
                </v:shape>
                <v:shape id="shape 136" o:spid="_x0000_s136" style="position:absolute;left:0;top:0;width:3240;height:3240;visibility:visible;" path="m50116,0l50116,0c22588,0,0,22352,0,49882l0,49882c0,77646,22588,100000,50116,100000l50116,100000c77646,100000,100000,77646,100000,49882l100000,49882c100000,22352,77646,0,50116,0xe" coordsize="100000,100000" filled="f" strokecolor="#000000" strokeweight="0.74pt">
                  <v:path textboxrect="0,0,100194,100194"/>
                </v:shape>
                <v:shape id="shape 137" o:spid="_x0000_s137" o:spt="202" type="#_x0000_t202" style="position:absolute;left:1256;top:1047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38" o:spid="_x0000_s138" o:spt="202" type="#_x0000_t202" style="position:absolute;left:2019;top:1047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0" behindDoc="0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655955</wp:posOffset>
                </wp:positionV>
                <wp:extent cx="5616575" cy="6350"/>
                <wp:effectExtent l="635" t="0" r="0" b="635"/>
                <wp:wrapSquare wrapText="bothSides"/>
                <wp:docPr id="5" name="Group 34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6720" cy="6480"/>
                          <a:chOff x="0" y="0"/>
                          <a:chExt cx="561672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16720" cy="6480"/>
                          </a:xfrm>
                          <a:custGeom>
                            <a:avLst/>
                            <a:gdLst>
                              <a:gd name="textAreaLeft" fmla="*/ 0 w 3184200"/>
                              <a:gd name="textAreaRight" fmla="*/ 3184560 w 31842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16703" h="9144" fill="norm" stroke="1" extrusionOk="0">
                                <a:moveTo>
                                  <a:pt x="0" y="0"/>
                                </a:moveTo>
                                <a:lnTo>
                                  <a:pt x="5616703" y="0"/>
                                </a:lnTo>
                                <a:lnTo>
                                  <a:pt x="5616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o:spid="_x0000_s0000" style="position:absolute;z-index:40;o:allowoverlap:true;o:allowincell:false;mso-position-horizontal-relative:text;margin-left:63.90pt;mso-position-horizontal:absolute;mso-position-vertical-relative:text;margin-top:51.65pt;mso-position-vertical:absolute;width:442.25pt;height:0.50pt;mso-wrap-distance-left:9.05pt;mso-wrap-distance-top:0.00pt;mso-wrap-distance-right:9.05pt;mso-wrap-distance-bottom:0.00pt;" coordorigin="0,0" coordsize="56167,64">
                <v:shape id="shape 140" o:spid="_x0000_s140" style="position:absolute;left:0;top:0;width:56167;height:64;visibility:visible;" path="m0,0l100000,0l100000,99998l0,99998l0,0e" coordsize="100000,100000" fillcolor="#000000" stroked="f" strokeweight="0.00pt">
                  <v:path textboxrect="0,0,100009,110000"/>
                  <w10:wrap type="square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Укажите жанр этого произведения.</w:t>
      </w:r>
      <w:r>
        <w:rPr>
          <w:rFonts w:ascii="Times New Roman" w:hAnsi="Times New Roman" w:eastAsia="Times New Roman" w:cs="Times New Roman"/>
          <w:b/>
          <w:color w:val="393939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221"/>
        <w:rPr>
          <w:lang w:val="ru-RU"/>
        </w:rPr>
      </w:pPr>
      <w:r>
        <w:rPr>
          <w:rFonts w:ascii="Times New Roman" w:hAnsi="Times New Roman" w:eastAsia="Times New Roman" w:cs="Times New Roman"/>
          <w:sz w:val="12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Ответ: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right="59" w:firstLine="0"/>
        <w:jc w:val="both"/>
        <w:spacing w:before="0" w:after="0" w:line="23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1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-66040</wp:posOffset>
                </wp:positionV>
                <wp:extent cx="323850" cy="323850"/>
                <wp:effectExtent l="5080" t="5080" r="5715" b="5715"/>
                <wp:wrapSquare wrapText="bothSides"/>
                <wp:docPr id="6" name="Group 3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000" cy="324000"/>
                          <a:chOff x="0" y="0"/>
                          <a:chExt cx="324000" cy="3240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fill="norm" stroke="1" extrusionOk="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5640" y="1054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1960" y="1054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" o:spid="_x0000_s0000" style="position:absolute;z-index:41;o:allowoverlap:true;o:allowincell:false;mso-position-horizontal-relative:text;margin-left:-18.30pt;mso-position-horizontal:absolute;mso-position-vertical-relative:text;margin-top:-5.20pt;mso-position-vertical:absolute;width:25.50pt;height:25.50pt;mso-wrap-distance-left:9.05pt;mso-wrap-distance-top:0.00pt;mso-wrap-distance-right:9.05pt;mso-wrap-distance-bottom:0.00pt;" coordorigin="0,0" coordsize="3240,3240">
                <v:shape id="shape 142" o:spid="_x0000_s142" style="position:absolute;left:0;top:0;width:3240;height:3240;visibility:visible;" path="m50116,0l50116,0c22588,0,0,22352,0,49882l0,49882c0,77646,22588,100000,50116,100000l50116,100000c77646,100000,100000,77646,100000,49882l100000,49882c100000,22352,77646,0,50116,0xe" coordsize="100000,100000" filled="f" strokecolor="#000000" strokeweight="0.74pt">
                  <v:path textboxrect="0,0,100194,100194"/>
                  <w10:wrap type="square"/>
                </v:shape>
                <v:shape id="shape 143" o:spid="_x0000_s143" o:spt="202" type="#_x0000_t202" style="position:absolute;left:1256;top:105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44" o:spid="_x0000_s144" o:spt="202" type="#_x0000_t202" style="position:absolute;left:2019;top:105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Как называется описание природы в литературном произведении, отражающее настроение фрагмента: «…</w:t>
      </w: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всё было полно, тенисто и густо; и молодые ели, рассыпанные по лесу, не нарушали общей красоты и, подделываясь под общий характер, нежно зеленели пушистыми молодыми побегами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»?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-352" w:firstLine="0"/>
        <w:spacing w:before="0" w:after="0" w:line="247" w:lineRule="auto"/>
        <w:tabs>
          <w:tab w:val="clear" w:pos="720" w:leader="none"/>
          <w:tab w:val="center" w:pos="820" w:leader="none"/>
        </w:tabs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2" behindDoc="0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288290</wp:posOffset>
                </wp:positionV>
                <wp:extent cx="5616575" cy="6350"/>
                <wp:effectExtent l="635" t="0" r="0" b="635"/>
                <wp:wrapSquare wrapText="bothSides"/>
                <wp:docPr id="7" name="Group 3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6720" cy="6480"/>
                          <a:chOff x="0" y="0"/>
                          <a:chExt cx="561672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16720" cy="6480"/>
                          </a:xfrm>
                          <a:custGeom>
                            <a:avLst/>
                            <a:gdLst>
                              <a:gd name="textAreaLeft" fmla="*/ 0 w 3184200"/>
                              <a:gd name="textAreaRight" fmla="*/ 3184560 w 31842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16703" h="9144" fill="norm" stroke="1" extrusionOk="0">
                                <a:moveTo>
                                  <a:pt x="0" y="0"/>
                                </a:moveTo>
                                <a:lnTo>
                                  <a:pt x="5616703" y="0"/>
                                </a:lnTo>
                                <a:lnTo>
                                  <a:pt x="5616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" o:spid="_x0000_s0000" style="position:absolute;z-index:42;o:allowoverlap:true;o:allowincell:false;mso-position-horizontal-relative:text;margin-left:63.90pt;mso-position-horizontal:absolute;mso-position-vertical-relative:text;margin-top:22.70pt;mso-position-vertical:absolute;width:442.25pt;height:0.50pt;mso-wrap-distance-left:9.05pt;mso-wrap-distance-top:0.00pt;mso-wrap-distance-right:9.05pt;mso-wrap-distance-bottom:0.00pt;" coordorigin="0,0" coordsize="56167,64">
                <v:shape id="shape 146" o:spid="_x0000_s146" style="position:absolute;left:0;top:0;width:56167;height:64;visibility:visible;" path="m0,0l100000,0l100000,99998l0,99998l0,0e" coordsize="100000,100000" fillcolor="#000000" stroked="f" strokeweight="0.00pt">
                  <v:path textboxrect="0,0,100009,110000"/>
                  <w10:wrap type="square"/>
                </v:shape>
              </v:group>
            </w:pict>
          </mc:Fallback>
        </mc:AlternateContent>
      </w: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200" cy="330835"/>
                <wp:effectExtent l="0" t="0" r="0" b="0"/>
                <wp:docPr id="8" name="Group 34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120" cy="330840"/>
                          <a:chOff x="0" y="0"/>
                          <a:chExt cx="33012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120" cy="330840"/>
                          </a:xfrm>
                          <a:custGeom>
                            <a:avLst/>
                            <a:gdLst>
                              <a:gd name="textAreaLeft" fmla="*/ 0 w 187200"/>
                              <a:gd name="textAreaRight" fmla="*/ 187560 w 18720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946" h="330708" fill="norm" stroke="1" extrusionOk="0">
                                <a:moveTo>
                                  <a:pt x="0" y="330708"/>
                                </a:moveTo>
                                <a:lnTo>
                                  <a:pt x="329946" y="330708"/>
                                </a:lnTo>
                                <a:lnTo>
                                  <a:pt x="329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" o:spid="_x0000_s0000" style="width:26.00pt;height:26.05pt;mso-wrap-distance-left:0.00pt;mso-wrap-distance-top:0.00pt;mso-wrap-distance-right:0.00pt;mso-wrap-distance-bottom:0.00pt;" coordorigin="0,0" coordsize="3301,3308">
                <v:shape id="shape 148" o:spid="_x0000_s148" style="position:absolute;left:0;top:0;width:3301;height:3308;visibility:visible;" path="m0,99998l100000,99998l100000,0l0,0l0,99998xe" coordsize="100000,100000" filled="f" strokecolor="#000000" strokeweight="0.74pt">
                  <v:path textboxrect="0,0,100192,100189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ab/>
        <w:t xml:space="preserve">Ответ: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3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-60960</wp:posOffset>
                </wp:positionV>
                <wp:extent cx="339725" cy="1021080"/>
                <wp:effectExtent l="5080" t="5715" r="5715" b="5080"/>
                <wp:wrapSquare wrapText="bothSides"/>
                <wp:docPr id="9" name="Group 3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9840" cy="1020960"/>
                          <a:chOff x="0" y="0"/>
                          <a:chExt cx="339840" cy="10209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2940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6840"/>
                              <a:gd name="textAreaBottom" fmla="*/ 187200 h 18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04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760" y="12204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360" y="691560"/>
                            <a:ext cx="330120" cy="329400"/>
                          </a:xfrm>
                          <a:custGeom>
                            <a:avLst/>
                            <a:gdLst>
                              <a:gd name="textAreaLeft" fmla="*/ 0 w 187200"/>
                              <a:gd name="textAreaRight" fmla="*/ 187560 w 187200"/>
                              <a:gd name="textAreaTop" fmla="*/ 0 h 186840"/>
                              <a:gd name="textAreaBottom" fmla="*/ 187200 h 18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946" h="329946" fill="norm" stroke="1" extrusionOk="0">
                                <a:moveTo>
                                  <a:pt x="0" y="329946"/>
                                </a:moveTo>
                                <a:lnTo>
                                  <a:pt x="329946" y="329946"/>
                                </a:lnTo>
                                <a:lnTo>
                                  <a:pt x="329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9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0000" style="position:absolute;z-index:43;o:allowoverlap:true;o:allowincell:false;mso-position-horizontal-relative:text;margin-left:-18.30pt;mso-position-horizontal:absolute;mso-position-vertical-relative:text;margin-top:-4.80pt;mso-position-vertical:absolute;width:26.75pt;height:80.40pt;mso-wrap-distance-left:9.05pt;mso-wrap-distance-top:0.00pt;mso-wrap-distance-right:9.05pt;mso-wrap-distance-bottom:0.00pt;" coordorigin="0,0" coordsize="3398,10209">
                <v:shape id="shape 150" o:spid="_x0000_s150" style="position:absolute;left:0;top:0;width:3308;height:3294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51" o:spid="_x0000_s151" o:spt="202" type="#_x0000_t202" style="position:absolute;left:1278;top:1220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52" o:spid="_x0000_s152" o:spt="202" type="#_x0000_t202" style="position:absolute;left:2037;top:1220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53" o:spid="_x0000_s153" style="position:absolute;left:93;top:6915;width:3301;height:3294;visibility:visible;" path="m0,100000l100000,100000l100000,0l0,0l0,100000xe" coordsize="100000,100000" filled="f" strokecolor="#000000" strokeweight="0.74pt">
                  <v:path textboxrect="0,0,100192,100192"/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4" behindDoc="0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918210</wp:posOffset>
                </wp:positionV>
                <wp:extent cx="5616575" cy="6350"/>
                <wp:effectExtent l="635" t="0" r="0" b="635"/>
                <wp:wrapSquare wrapText="bothSides"/>
                <wp:docPr id="10" name="Group 3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6720" cy="6480"/>
                          <a:chOff x="0" y="0"/>
                          <a:chExt cx="561672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16720" cy="6480"/>
                          </a:xfrm>
                          <a:custGeom>
                            <a:avLst/>
                            <a:gdLst>
                              <a:gd name="textAreaLeft" fmla="*/ 0 w 3184200"/>
                              <a:gd name="textAreaRight" fmla="*/ 3184560 w 31842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16703" h="9144" fill="norm" stroke="1" extrusionOk="0">
                                <a:moveTo>
                                  <a:pt x="0" y="0"/>
                                </a:moveTo>
                                <a:lnTo>
                                  <a:pt x="5616703" y="0"/>
                                </a:lnTo>
                                <a:lnTo>
                                  <a:pt x="5616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" o:spid="_x0000_s0000" style="position:absolute;z-index:44;o:allowoverlap:true;o:allowincell:false;mso-position-horizontal-relative:text;margin-left:63.90pt;mso-position-horizontal:absolute;mso-position-vertical-relative:text;margin-top:72.30pt;mso-position-vertical:absolute;width:442.25pt;height:0.50pt;mso-wrap-distance-left:9.05pt;mso-wrap-distance-top:0.00pt;mso-wrap-distance-right:9.05pt;mso-wrap-distance-bottom:0.00pt;" coordorigin="0,0" coordsize="56167,64">
                <v:shape id="shape 155" o:spid="_x0000_s155" style="position:absolute;left:0;top:0;width:56167;height:64;visibility:visible;" path="m0,0l100000,0l100000,99998l0,99998l0,0e" coordsize="100000,100000" fillcolor="#000000" stroked="f" strokeweight="0.00pt">
                  <v:path textboxrect="0,0,100009,110000"/>
                  <w10:wrap type="square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Укажите название приёма психологизма, который заключается в воспроизведении высказывания героя, обращённого к самому себе: «Да, здесь, в этом лесу, был этот дуб, с которым мы были согласны … </w:t>
      </w:r>
      <w:r>
        <w:rPr>
          <w:rFonts w:ascii="Times New Roman" w:hAnsi="Times New Roman" w:eastAsia="Times New Roman" w:cs="Times New Roman"/>
          <w:sz w:val="24"/>
        </w:rPr>
        <w:t xml:space="preserve">Да где он?». </w:t>
      </w:r>
      <w:r/>
    </w:p>
    <w:p>
      <w:pPr>
        <w:pStyle w:val="676"/>
        <w:ind w:left="486" w:firstLine="0"/>
        <w:spacing w:before="0" w:after="9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Ответ: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7" w:line="237" w:lineRule="auto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Представьте, что Вам предстоит написать сочинение на основе предложенного фрагмента: «Почему князь Андрей решил, что «жизнь не кончена в тридцать один год»?» Соберите материал к сочинению, выполнив задание 5.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right="46" w:hanging="852"/>
        <w:jc w:val="both"/>
        <w:spacing w:before="0" w:after="0" w:line="247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11" name="Group 34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" o:spid="_x0000_s0000" style="width:26.05pt;height:26.00pt;mso-wrap-distance-left:0.00pt;mso-wrap-distance-top:0.00pt;mso-wrap-distance-right:0.00pt;mso-wrap-distance-bottom:0.00pt;" coordorigin="0,0" coordsize="3308,3301">
                <v:shape id="shape 157" o:spid="_x0000_s157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</v:shape>
                <v:shape id="shape 158" o:spid="_x0000_s158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59" o:spid="_x0000_s159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Составьте тезисный план сочинения: кратко раскройте содержание каждой композиционной части. </w:t>
      </w:r>
      <w:r>
        <w:rPr>
          <w:rFonts w:ascii="Times New Roman" w:hAnsi="Times New Roman" w:eastAsia="Times New Roman" w:cs="Times New Roman"/>
          <w:sz w:val="24"/>
        </w:rPr>
        <w:t xml:space="preserve">Каждый пункт плана должен представлять собой связное развёрнутое высказывание. </w:t>
      </w:r>
      <w:r/>
    </w:p>
    <w:p>
      <w:pPr>
        <w:pStyle w:val="676"/>
        <w:ind w:left="486" w:firstLine="0"/>
        <w:spacing w:before="0" w:after="60"/>
        <w:rPr>
          <w:rFonts w:ascii="Times New Roman" w:hAnsi="Times New Roman" w:eastAsia="Times New Roman" w:cs="Times New Roman"/>
          <w:sz w:val="16"/>
        </w:rPr>
      </w:pP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16"/>
        </w:rPr>
      </w:r>
    </w:p>
    <w:p>
      <w:pPr>
        <w:pStyle w:val="676"/>
        <w:numPr>
          <w:ilvl w:val="0"/>
          <w:numId w:val="2"/>
        </w:numPr>
        <w:ind w:left="711" w:hanging="240"/>
        <w:spacing w:before="0" w:after="0" w:line="355" w:lineRule="auto"/>
      </w:pPr>
      <w:r>
        <w:rPr>
          <w:rFonts w:ascii="Times New Roman" w:hAnsi="Times New Roman" w:eastAsia="Times New Roman" w:cs="Times New Roman"/>
          <w:sz w:val="24"/>
        </w:rPr>
        <w:t xml:space="preserve">Вступление.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 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-34925</wp:posOffset>
                </wp:positionV>
                <wp:extent cx="323850" cy="333375"/>
                <wp:effectExtent l="0" t="0" r="0" b="0"/>
                <wp:wrapSquare wrapText="bothSides"/>
                <wp:docPr id="1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o:spt="202" type="#_x0000_t202" style="position:absolute;z-index:5;o:allowoverlap:true;o:allowincell:false;mso-position-horizontal-relative:text;margin-left:-24.05pt;mso-position-horizontal:absolute;mso-position-vertical-relative:text;margin-top:-2.7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0" w:line="355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numPr>
          <w:ilvl w:val="0"/>
          <w:numId w:val="2"/>
        </w:numPr>
        <w:ind w:left="711" w:hanging="240"/>
        <w:spacing w:before="0" w:after="124" w:line="247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Основная часть.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numPr>
          <w:ilvl w:val="1"/>
          <w:numId w:val="2"/>
        </w:numPr>
        <w:ind w:left="891" w:hanging="42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Главная идея сочинения (тезис). 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-38100</wp:posOffset>
                </wp:positionV>
                <wp:extent cx="323850" cy="333375"/>
                <wp:effectExtent l="0" t="0" r="0" b="0"/>
                <wp:wrapSquare wrapText="bothSides"/>
                <wp:docPr id="1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202" type="#_x0000_t202" style="position:absolute;z-index:6;o:allowoverlap:true;o:allowincell:false;mso-position-horizontal-relative:text;margin-left:-24.05pt;mso-position-horizontal:absolute;mso-position-vertical-relative:text;margin-top:-3.0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0" w:line="355" w:lineRule="auto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  <w:r/>
    </w:p>
    <w:p>
      <w:pPr>
        <w:pStyle w:val="676"/>
        <w:ind w:left="486" w:firstLine="0"/>
        <w:spacing w:before="0" w:after="114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numPr>
          <w:ilvl w:val="1"/>
          <w:numId w:val="2"/>
        </w:numPr>
        <w:ind w:left="891" w:hanging="42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Обоснование идеи (аргументация). 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-35560</wp:posOffset>
                </wp:positionV>
                <wp:extent cx="323850" cy="333375"/>
                <wp:effectExtent l="0" t="0" r="0" b="0"/>
                <wp:wrapSquare wrapText="bothSides"/>
                <wp:docPr id="1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o:spt="202" type="#_x0000_t202" style="position:absolute;z-index:7;o:allowoverlap:true;o:allowincell:false;mso-position-horizontal-relative:text;margin-left:-24.05pt;mso-position-horizontal:absolute;mso-position-vertical-relative:text;margin-top:-2.8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/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numPr>
          <w:ilvl w:val="1"/>
          <w:numId w:val="2"/>
        </w:numPr>
        <w:ind w:left="891" w:hanging="420"/>
        <w:spacing w:before="0" w:after="124" w:line="247" w:lineRule="auto"/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Иллюстрация приведённых аргументов (с опорой на фрагмент текста). </w:t>
      </w:r>
      <w:r>
        <w:rPr>
          <w:rFonts w:ascii="Times New Roman" w:hAnsi="Times New Roman" w:eastAsia="Times New Roman" w:cs="Times New Roman"/>
          <w:sz w:val="24"/>
        </w:rPr>
        <w:t xml:space="preserve">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-35560</wp:posOffset>
                </wp:positionV>
                <wp:extent cx="323850" cy="333375"/>
                <wp:effectExtent l="0" t="0" r="0" b="0"/>
                <wp:wrapSquare wrapText="bothSides"/>
                <wp:docPr id="15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o:spt="202" type="#_x0000_t202" style="position:absolute;z-index:8;o:allowoverlap:true;o:allowincell:false;mso-position-horizontal-relative:text;margin-left:-24.05pt;mso-position-horizontal:absolute;mso-position-vertical-relative:text;margin-top:-2.8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</w:t>
      </w:r>
      <w:r/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numPr>
          <w:ilvl w:val="0"/>
          <w:numId w:val="2"/>
        </w:numPr>
        <w:ind w:left="711" w:hanging="24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Заключение.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-60325</wp:posOffset>
                </wp:positionV>
                <wp:extent cx="323850" cy="333375"/>
                <wp:effectExtent l="0" t="0" r="0" b="0"/>
                <wp:wrapSquare wrapText="bothSides"/>
                <wp:docPr id="16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o:spt="202" type="#_x0000_t202" style="position:absolute;z-index:9;o:allowoverlap:true;o:allowincell:false;mso-position-horizontal-relative:text;margin-left:-24.05pt;mso-position-horizontal:absolute;mso-position-vertical-relative:text;margin-top:-4.7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6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</w:t>
      </w:r>
      <w:r/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65405</wp:posOffset>
                </wp:positionV>
                <wp:extent cx="323850" cy="333375"/>
                <wp:effectExtent l="0" t="0" r="0" b="0"/>
                <wp:wrapSquare wrapText="bothSides"/>
                <wp:docPr id="17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o:spt="202" type="#_x0000_t202" style="position:absolute;z-index:10;o:allowoverlap:true;o:allowincell:false;mso-position-horizontal-relative:text;margin-left:-24.05pt;mso-position-horizontal:absolute;mso-position-vertical-relative:text;margin-top:5.1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Инструкция по выполнению заданий части 2 проверочной работы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На выполнение заданий части 2 проверочной работы по литературе отводится один урок (не более 45 минут). Часть 2 включает в себя 4 задания. </w:t>
      </w:r>
      <w:r>
        <w:rPr>
          <w:lang w:val="ru-RU"/>
        </w:rPr>
      </w:r>
    </w:p>
    <w:p>
      <w:pPr>
        <w:pStyle w:val="676"/>
        <w:ind w:left="471" w:right="46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Ответы на задания запишите в поля ответов в тексте работы. Если Вы хотите изменить ответ, то зачеркните его и запишите рядом новый. </w:t>
      </w:r>
      <w:r>
        <w:rPr>
          <w:lang w:val="ru-RU"/>
        </w:rPr>
      </w:r>
    </w:p>
    <w:p>
      <w:pPr>
        <w:pStyle w:val="676"/>
        <w:ind w:left="471" w:right="46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выполнении работы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  <w:r>
        <w:rPr>
          <w:lang w:val="ru-RU"/>
        </w:rPr>
      </w:r>
    </w:p>
    <w:p>
      <w:pPr>
        <w:pStyle w:val="676"/>
        <w:ind w:left="471" w:right="46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Советуем выполн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37" w:hanging="1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Желаем успеха!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br w:type="page" w:clear="all"/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36" w:right="2" w:hanging="1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Часть 2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36" w:hanging="10"/>
        <w:jc w:val="center"/>
        <w:spacing w:before="0" w:after="2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Прочитайте текст 2 и выполните задания 6–9.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7"/>
        <w:ind w:left="436" w:right="2" w:hanging="10"/>
        <w:rPr>
          <w:lang w:val="ru-RU"/>
        </w:rPr>
      </w:pPr>
      <w:r>
        <w:rPr>
          <w:lang w:val="ru-RU"/>
        </w:rPr>
        <w:t xml:space="preserve">Текст 2</w:t>
      </w:r>
      <w:r>
        <w:rPr>
          <w:b w:val="0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right="171" w:firstLine="0"/>
        <w:jc w:val="center"/>
        <w:spacing w:before="0" w:after="59"/>
        <w:rPr>
          <w:lang w:val="ru-RU"/>
        </w:rPr>
      </w:pPr>
      <w:r>
        <w:rPr>
          <w:rFonts w:ascii="Times New Roman" w:hAnsi="Times New Roman" w:eastAsia="Times New Roman" w:cs="Times New Roman"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36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*** </w:t>
      </w:r>
      <w:r>
        <w:rPr>
          <w:lang w:val="ru-RU"/>
        </w:rPr>
      </w:r>
    </w:p>
    <w:p>
      <w:pPr>
        <w:pStyle w:val="676"/>
        <w:ind w:left="2195" w:right="1838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Шёпот, робкое дыханье, </w:t>
      </w:r>
      <w:r>
        <w:rPr>
          <w:lang w:val="ru-RU"/>
        </w:rPr>
      </w:r>
    </w:p>
    <w:p>
      <w:pPr>
        <w:pStyle w:val="676"/>
        <w:ind w:left="2195" w:right="2800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Трели соловья, </w:t>
      </w:r>
      <w:r>
        <w:rPr>
          <w:lang w:val="ru-RU"/>
        </w:rPr>
      </w:r>
    </w:p>
    <w:p>
      <w:pPr>
        <w:pStyle w:val="676"/>
        <w:ind w:left="2195" w:right="2148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Серебро и колыханье </w:t>
      </w:r>
      <w:r>
        <w:rPr>
          <w:lang w:val="ru-RU"/>
        </w:rPr>
      </w:r>
    </w:p>
    <w:p>
      <w:pPr>
        <w:pStyle w:val="676"/>
        <w:ind w:left="2195" w:right="2764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Сонного ручья, </w:t>
      </w:r>
      <w:r>
        <w:rPr>
          <w:lang w:val="ru-RU"/>
        </w:rPr>
      </w:r>
    </w:p>
    <w:p>
      <w:pPr>
        <w:pStyle w:val="676"/>
        <w:ind w:left="4014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2195" w:right="1575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Свет ночной, ночные тени, </w:t>
      </w:r>
      <w:r>
        <w:rPr>
          <w:lang w:val="ru-RU"/>
        </w:rPr>
      </w:r>
    </w:p>
    <w:p>
      <w:pPr>
        <w:pStyle w:val="676"/>
        <w:ind w:left="2195" w:right="2726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Тени без конца, </w:t>
      </w:r>
      <w:r>
        <w:rPr>
          <w:lang w:val="ru-RU"/>
        </w:rPr>
      </w:r>
    </w:p>
    <w:p>
      <w:pPr>
        <w:pStyle w:val="676"/>
        <w:ind w:left="2195" w:right="1575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Ряд волшебных изменений </w:t>
      </w:r>
      <w:r>
        <w:rPr>
          <w:lang w:val="ru-RU"/>
        </w:rPr>
      </w:r>
    </w:p>
    <w:p>
      <w:pPr>
        <w:pStyle w:val="676"/>
        <w:ind w:left="4024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Милого лица, </w:t>
      </w:r>
      <w:r>
        <w:rPr>
          <w:lang w:val="ru-RU"/>
        </w:rPr>
      </w:r>
    </w:p>
    <w:p>
      <w:pPr>
        <w:pStyle w:val="676"/>
        <w:ind w:left="4014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2195" w:right="1113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 дымных тучках пурпур розы, </w:t>
      </w:r>
      <w:r>
        <w:rPr>
          <w:lang w:val="ru-RU"/>
        </w:rPr>
      </w:r>
    </w:p>
    <w:p>
      <w:pPr>
        <w:pStyle w:val="676"/>
        <w:ind w:left="4014" w:right="4048" w:firstLine="0"/>
        <w:spacing w:before="0" w:after="0" w:line="23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Отблеск янтаря, И лобзания, и слёзы, И заря, заря!.. </w:t>
      </w:r>
      <w:r>
        <w:rPr>
          <w:lang w:val="ru-RU"/>
        </w:rPr>
      </w:r>
    </w:p>
    <w:p>
      <w:pPr>
        <w:pStyle w:val="676"/>
        <w:ind w:left="3906" w:firstLine="0"/>
        <w:spacing w:before="0" w:after="14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289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А.А. Фет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5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-82550</wp:posOffset>
                </wp:positionV>
                <wp:extent cx="339725" cy="1500505"/>
                <wp:effectExtent l="5080" t="5715" r="5715" b="5715"/>
                <wp:wrapSquare wrapText="bothSides"/>
                <wp:docPr id="18" name="Group 3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9840" cy="1500480"/>
                          <a:chOff x="0" y="0"/>
                          <a:chExt cx="339840" cy="1500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2940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6840"/>
                              <a:gd name="textAreaBottom" fmla="*/ 187200 h 18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04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760" y="12204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360" y="537120"/>
                            <a:ext cx="330120" cy="330840"/>
                          </a:xfrm>
                          <a:custGeom>
                            <a:avLst/>
                            <a:gdLst>
                              <a:gd name="textAreaLeft" fmla="*/ 0 w 187200"/>
                              <a:gd name="textAreaRight" fmla="*/ 187560 w 18720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946" h="330708" fill="norm" stroke="1" extrusionOk="0">
                                <a:moveTo>
                                  <a:pt x="0" y="330708"/>
                                </a:moveTo>
                                <a:lnTo>
                                  <a:pt x="329946" y="330708"/>
                                </a:lnTo>
                                <a:lnTo>
                                  <a:pt x="329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0" y="117648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fill="norm" stroke="1" extrusionOk="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25640" y="12826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201960" y="12826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6" o:spid="_x0000_s0000" style="position:absolute;z-index:45;o:allowoverlap:true;o:allowincell:false;mso-position-horizontal-relative:text;margin-left:-18.30pt;mso-position-horizontal:absolute;mso-position-vertical-relative:text;margin-top:-6.50pt;mso-position-vertical:absolute;width:26.75pt;height:118.15pt;mso-wrap-distance-left:9.05pt;mso-wrap-distance-top:0.00pt;mso-wrap-distance-right:9.05pt;mso-wrap-distance-bottom:0.00pt;" coordorigin="0,0" coordsize="3398,15004">
                <v:shape id="shape 167" o:spid="_x0000_s167" style="position:absolute;left:0;top:0;width:3308;height:3294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68" o:spid="_x0000_s168" o:spt="202" type="#_x0000_t202" style="position:absolute;left:1278;top:1220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169" o:spid="_x0000_s169" o:spt="202" type="#_x0000_t202" style="position:absolute;left:2037;top:1220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70" o:spid="_x0000_s170" style="position:absolute;left:93;top:5371;width:3301;height:3308;visibility:visible;" path="m0,99998l100000,99998l100000,0l0,0l0,99998xe" coordsize="100000,100000" filled="f" strokecolor="#000000" strokeweight="0.74pt">
                  <v:path textboxrect="0,0,100192,100189"/>
                </v:shape>
                <v:shape id="shape 171" o:spid="_x0000_s171" style="position:absolute;left:0;top:11764;width:3240;height:3240;visibility:visible;" path="m50116,0l50116,0c22588,0,0,22352,0,49882l0,49882c0,77646,22588,100000,50116,100000l50116,100000c77646,100000,100000,77646,100000,49882l100000,49882c100000,22352,77646,0,50116,0xe" coordsize="100000,100000" filled="f" strokecolor="#000000" strokeweight="0.74pt">
                  <v:path textboxrect="0,0,100194,100194"/>
                </v:shape>
                <v:shape id="shape 172" o:spid="_x0000_s172" o:spt="202" type="#_x0000_t202" style="position:absolute;left:1256;top:1282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173" o:spid="_x0000_s173" o:spt="202" type="#_x0000_t202" style="position:absolute;left:2019;top:1282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6" behindDoc="0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743585</wp:posOffset>
                </wp:positionV>
                <wp:extent cx="5616575" cy="6350"/>
                <wp:effectExtent l="635" t="0" r="0" b="635"/>
                <wp:wrapSquare wrapText="bothSides"/>
                <wp:docPr id="19" name="Group 35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6720" cy="6480"/>
                          <a:chOff x="0" y="0"/>
                          <a:chExt cx="561672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16720" cy="6480"/>
                          </a:xfrm>
                          <a:custGeom>
                            <a:avLst/>
                            <a:gdLst>
                              <a:gd name="textAreaLeft" fmla="*/ 0 w 3184200"/>
                              <a:gd name="textAreaRight" fmla="*/ 3184560 w 31842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16703" h="9144" fill="norm" stroke="1" extrusionOk="0">
                                <a:moveTo>
                                  <a:pt x="0" y="0"/>
                                </a:moveTo>
                                <a:lnTo>
                                  <a:pt x="5616703" y="0"/>
                                </a:lnTo>
                                <a:lnTo>
                                  <a:pt x="5616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" o:spid="_x0000_s0000" style="position:absolute;z-index:46;o:allowoverlap:true;o:allowincell:false;mso-position-horizontal-relative:text;margin-left:63.90pt;mso-position-horizontal:absolute;mso-position-vertical-relative:text;margin-top:58.55pt;mso-position-vertical:absolute;width:442.25pt;height:0.50pt;mso-wrap-distance-left:9.05pt;mso-wrap-distance-top:0.00pt;mso-wrap-distance-right:9.05pt;mso-wrap-distance-bottom:0.00pt;" coordorigin="0,0" coordsize="56167,64">
                <v:shape id="shape 175" o:spid="_x0000_s175" style="position:absolute;left:0;top:0;width:56167;height:64;visibility:visible;" path="m0,0l100000,0l100000,99998l0,99998l0,0e" coordsize="100000,100000" fillcolor="#000000" stroked="f" strokeweight="0.00pt">
                  <v:path textboxrect="0,0,100009,110000"/>
                  <w10:wrap type="square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Выпишите из текста слово, которое означает: «переливчатый дрожащий звук».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96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Ответ: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16"/>
          <w:lang w:val="ru-RU"/>
        </w:rPr>
      </w:pPr>
      <w:r>
        <w:rPr>
          <w:rFonts w:ascii="Times New Roman" w:hAnsi="Times New Roman" w:eastAsia="Times New Roman" w:cs="Times New Roman"/>
          <w:sz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lang w:val="ru-RU"/>
        </w:rPr>
      </w:r>
    </w:p>
    <w:tbl>
      <w:tblPr>
        <w:tblW w:w="9190" w:type="dxa"/>
        <w:tblInd w:w="486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72"/>
        <w:gridCol w:w="4218"/>
      </w:tblGrid>
      <w:tr>
        <w:tblPrEx/>
        <w:trPr>
          <w:trHeight w:val="562"/>
        </w:trPr>
        <w:tc>
          <w:tcPr>
            <w:tcW w:w="4972" w:type="dxa"/>
            <w:textDirection w:val="lrTb"/>
            <w:noWrap w:val="false"/>
          </w:tcPr>
          <w:p>
            <w:pPr>
              <w:pStyle w:val="676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ПРИМЕРЫ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СРЕДСТВА ХУДОЖЕСТВЕННОЙ ВЫРАЗИТЕЛЬНОСТИ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/>
          </w:p>
        </w:tc>
      </w:tr>
      <w:tr>
        <w:tblPrEx/>
        <w:trPr>
          <w:trHeight w:val="1563"/>
        </w:trPr>
        <w:tc>
          <w:tcPr>
            <w:tcW w:w="4972" w:type="dxa"/>
            <w:textDirection w:val="lrTb"/>
            <w:noWrap w:val="false"/>
          </w:tcPr>
          <w:p>
            <w:pPr>
              <w:pStyle w:val="676"/>
              <w:ind w:left="392" w:right="936" w:hanging="392"/>
              <w:spacing w:before="0" w:after="25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А) Ряд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волшебных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изменений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Милого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лица…</w:t>
            </w:r>
            <w:r>
              <w:rPr>
                <w:rFonts w:ascii="Times New Roman" w:hAnsi="Times New Roman" w:eastAsia="Times New Roman" w:cs="Times New Roman"/>
                <w:sz w:val="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5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Б)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пурпур розы, серебро ручья</w:t>
            </w:r>
            <w:r>
              <w:rPr>
                <w:rFonts w:ascii="Times New Roman" w:hAnsi="Times New Roman" w:eastAsia="Times New Roman" w:cs="Times New Roman"/>
                <w:sz w:val="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76"/>
              <w:ind w:right="2227" w:firstLine="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В)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 лоб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u w:val="single"/>
                <w:lang w:val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ания, и слё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u w:val="single"/>
                <w:lang w:val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ы, 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 </w:t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3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u w:val="single"/>
                <w:lang w:val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аря,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u w:val="single"/>
                <w:lang w:val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аря!..</w:t>
            </w:r>
            <w:r>
              <w:rPr>
                <w:rFonts w:ascii="Times New Roman" w:hAnsi="Times New Roman" w:eastAsia="Times New Roman" w:cs="Times New Roman"/>
                <w:b/>
                <w:sz w:val="3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pStyle w:val="676"/>
              <w:spacing w:before="0" w:after="197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76"/>
              <w:numPr>
                <w:ilvl w:val="0"/>
                <w:numId w:val="4"/>
              </w:numPr>
              <w:ind w:left="420" w:hanging="420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аллитерация</w:t>
            </w: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/>
          </w:p>
          <w:p>
            <w:pPr>
              <w:pStyle w:val="676"/>
              <w:spacing w:before="0" w:after="199"/>
              <w:rPr>
                <w:rFonts w:ascii="Times New Roman" w:hAnsi="Times New Roman" w:eastAsia="Times New Roman" w:cs="Times New Roman"/>
                <w:sz w:val="2"/>
              </w:rPr>
            </w:pP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"/>
              </w:rPr>
            </w:r>
          </w:p>
          <w:p>
            <w:pPr>
              <w:pStyle w:val="676"/>
              <w:numPr>
                <w:ilvl w:val="0"/>
                <w:numId w:val="4"/>
              </w:numPr>
              <w:ind w:left="420" w:hanging="420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эпитет</w:t>
            </w: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/>
          </w:p>
          <w:p>
            <w:pPr>
              <w:pStyle w:val="676"/>
              <w:spacing w:before="0" w:after="197"/>
              <w:rPr>
                <w:rFonts w:ascii="Times New Roman" w:hAnsi="Times New Roman" w:eastAsia="Times New Roman" w:cs="Times New Roman"/>
                <w:sz w:val="2"/>
              </w:rPr>
            </w:pP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"/>
              </w:rPr>
            </w:r>
          </w:p>
          <w:p>
            <w:pPr>
              <w:pStyle w:val="676"/>
              <w:numPr>
                <w:ilvl w:val="0"/>
                <w:numId w:val="4"/>
              </w:numPr>
              <w:ind w:left="420" w:hanging="420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сравнение</w:t>
            </w: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/>
          </w:p>
          <w:p>
            <w:pPr>
              <w:pStyle w:val="676"/>
              <w:spacing w:before="0" w:after="212"/>
              <w:rPr>
                <w:rFonts w:ascii="Times New Roman" w:hAnsi="Times New Roman" w:eastAsia="Times New Roman" w:cs="Times New Roman"/>
                <w:sz w:val="2"/>
              </w:rPr>
            </w:pP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"/>
              </w:rPr>
            </w:r>
          </w:p>
          <w:p>
            <w:pPr>
              <w:pStyle w:val="676"/>
              <w:numPr>
                <w:ilvl w:val="0"/>
                <w:numId w:val="4"/>
              </w:numPr>
              <w:ind w:left="420" w:hanging="42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метафора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  <w:r>
        <w:rPr>
          <w:lang w:val="ru-RU"/>
        </w:rPr>
      </w:r>
    </w:p>
    <w:p>
      <w:pPr>
        <w:pStyle w:val="676"/>
        <w:ind w:left="486" w:firstLine="0"/>
        <w:spacing w:before="0" w:after="283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-209550</wp:posOffset>
                </wp:positionV>
                <wp:extent cx="863600" cy="20955"/>
                <wp:effectExtent l="0" t="0" r="0" b="0"/>
                <wp:wrapSquare wrapText="bothSides"/>
                <wp:docPr id="20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63599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360" w:type="dxa"/>
                              <w:tblInd w:w="-5" w:type="dxa"/>
                              <w:tblLayout w:type="fixed"/>
                              <w:tblCellMar>
                                <w:left w:w="116" w:type="dxa"/>
                                <w:top w:w="50" w:type="dxa"/>
                                <w:right w:w="4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512"/>
                              <w:gridCol w:w="394"/>
                            </w:tblGrid>
                            <w:tr>
                              <w:tblPrEx/>
                              <w:trPr>
                                <w:trHeight w:val="287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23" w:firstLine="0"/>
                                    <w:spacing w:before="0" w:after="0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51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71" w:firstLine="0"/>
                                    <w:spacing w:before="0" w:after="0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Б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spacing w:before="0" w:after="0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7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right="1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51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right="10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right="1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6" o:spid="_x0000_s176" o:spt="202" type="#_x0000_t202" style="position:absolute;z-index:11;o:allowoverlap:true;o:allowincell:false;mso-position-horizontal-relative:text;margin-left:75.20pt;mso-position-horizontal:absolute;mso-position-vertical-relative:text;margin-top:-16.50pt;mso-position-vertical:absolute;width:68.0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1360" w:type="dxa"/>
                        <w:tblInd w:w="-5" w:type="dxa"/>
                        <w:tblLayout w:type="fixed"/>
                        <w:tblCellMar>
                          <w:left w:w="116" w:type="dxa"/>
                          <w:top w:w="50" w:type="dxa"/>
                          <w:right w:w="4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512"/>
                        <w:gridCol w:w="394"/>
                      </w:tblGrid>
                      <w:tr>
                        <w:tblPrEx/>
                        <w:trPr>
                          <w:trHeight w:val="287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23" w:firstLine="0"/>
                              <w:spacing w:before="0" w:after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</w:rPr>
                              <w:t xml:space="preserve"> 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51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71" w:firstLine="0"/>
                              <w:spacing w:before="0" w:after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</w:rPr>
                              <w:t xml:space="preserve"> 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spacing w:before="0" w:after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</w:rPr>
                              <w:t xml:space="preserve"> 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557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right="1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51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right="10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right="1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76"/>
        <w:ind w:left="481" w:right="7204" w:hanging="10"/>
        <w:jc w:val="both"/>
        <w:spacing w:before="0" w:after="238" w:line="247" w:lineRule="auto"/>
      </w:pPr>
      <w:r>
        <w:rPr>
          <w:rFonts w:ascii="Times New Roman" w:hAnsi="Times New Roman" w:eastAsia="Times New Roman" w:cs="Times New Roman"/>
          <w:sz w:val="24"/>
        </w:rPr>
        <w:t xml:space="preserve">Ответ: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-80645</wp:posOffset>
                </wp:positionV>
                <wp:extent cx="323850" cy="333375"/>
                <wp:effectExtent l="0" t="0" r="0" b="0"/>
                <wp:wrapSquare wrapText="bothSides"/>
                <wp:docPr id="21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7" o:spid="_x0000_s177" o:spt="202" type="#_x0000_t202" style="position:absolute;z-index:12;o:allowoverlap:true;o:allowincell:false;mso-position-horizontal-relative:text;margin-left:-24.05pt;mso-position-horizontal:absolute;mso-position-vertical-relative:text;margin-top:-6.3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right="46" w:hanging="10"/>
        <w:jc w:val="both"/>
        <w:spacing w:before="0" w:after="7" w:line="237" w:lineRule="auto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Дайте развёрнутый ответ на задание 8. Старайтесь чётко отвечать на поставленный вопрос, следите за логикой своих рассуждений, опирайтесь на текст стихотворения. Объём высказывания – не менее 50 слов.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-366" w:firstLine="0"/>
        <w:spacing w:before="0" w:after="0" w:line="247" w:lineRule="auto"/>
        <w:tabs>
          <w:tab w:val="clear" w:pos="720" w:leader="none"/>
          <w:tab w:val="center" w:pos="4186" w:leader="none"/>
        </w:tabs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22" name="Group 3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" o:spid="_x0000_s0000" style="width:26.05pt;height:26.00pt;mso-wrap-distance-left:0.00pt;mso-wrap-distance-top:0.00pt;mso-wrap-distance-right:0.00pt;mso-wrap-distance-bottom:0.00pt;" coordorigin="0,0" coordsize="3308,3301">
                <v:shape id="shape 179" o:spid="_x0000_s179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</v:shape>
                <v:shape id="shape 180" o:spid="_x0000_s180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181" o:spid="_x0000_s181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ab/>
        <w:t xml:space="preserve">Раскройте, как от строфы к строфе меняется настроение стихотворения.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59690</wp:posOffset>
                </wp:positionV>
                <wp:extent cx="323850" cy="333375"/>
                <wp:effectExtent l="0" t="0" r="0" b="0"/>
                <wp:wrapSquare wrapText="bothSides"/>
                <wp:docPr id="23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0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o:spt="202" type="#_x0000_t202" style="position:absolute;z-index:14;o:allowoverlap:true;o:allowincell:false;mso-position-horizontal-relative:text;margin-left:-24.05pt;mso-position-horizontal:absolute;mso-position-vertical-relative:text;margin-top:4.7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0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676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Ответ.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 </w:t>
      </w:r>
      <w:r/>
    </w:p>
    <w:p>
      <w:pPr>
        <w:pStyle w:val="676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1905</wp:posOffset>
                </wp:positionV>
                <wp:extent cx="323850" cy="333375"/>
                <wp:effectExtent l="0" t="0" r="0" b="0"/>
                <wp:wrapSquare wrapText="bothSides"/>
                <wp:docPr id="24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3" o:spid="_x0000_s183" o:spt="202" type="#_x0000_t202" style="position:absolute;z-index:15;o:allowoverlap:true;o:allowincell:false;mso-position-horizontal-relative:text;margin-left:-24.05pt;mso-position-horizontal:absolute;mso-position-vertical-relative:text;margin-top:0.1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-142240</wp:posOffset>
                </wp:positionV>
                <wp:extent cx="323850" cy="333375"/>
                <wp:effectExtent l="0" t="0" r="0" b="0"/>
                <wp:wrapSquare wrapText="bothSides"/>
                <wp:docPr id="25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0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4" o:spid="_x0000_s184" o:spt="202" type="#_x0000_t202" style="position:absolute;z-index:16;o:allowoverlap:true;o:allowincell:false;mso-position-horizontal-relative:text;margin-left:-24.05pt;mso-position-horizontal:absolute;mso-position-vertical-relative:text;margin-top:-11.2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0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6" w:firstLine="0"/>
        <w:spacing w:before="0" w:after="26" w:line="355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________________________________________________________________________________ ________________________________________________________________________________ </w:t>
      </w: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Напишите мини-сочинение: дайте развёрнутый ответ на задание 9. Старайтесь чётко отвечать на поставленный вопрос, следите за логикой своих рассуждений. Опирайтесь на текст выбранного Вами стихотворения. Объём высказывания – не менее 80 слов.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1" w:right="46" w:hanging="10"/>
        <w:jc w:val="both"/>
        <w:spacing w:before="0" w:after="0" w:line="24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7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-57150</wp:posOffset>
                </wp:positionV>
                <wp:extent cx="330835" cy="330200"/>
                <wp:effectExtent l="5080" t="5080" r="5715" b="5715"/>
                <wp:wrapSquare wrapText="bothSides"/>
                <wp:docPr id="26" name="Group 3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960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592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5" o:spid="_x0000_s0000" style="position:absolute;z-index:47;o:allowoverlap:true;o:allowincell:false;mso-position-horizontal-relative:text;margin-left:-18.30pt;mso-position-horizontal:absolute;mso-position-vertical-relative:text;margin-top:-4.50pt;mso-position-vertical:absolute;width:26.05pt;height:26.00pt;mso-wrap-distance-left:9.05pt;mso-wrap-distance-top:0.00pt;mso-wrap-distance-right:9.05pt;mso-wrap-distance-bottom:0.00pt;" coordorigin="0,0" coordsize="3308,3301">
                <v:shape id="shape 186" o:spid="_x0000_s186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87" o:spid="_x0000_s187" o:spt="202" type="#_x0000_t202" style="position:absolute;left:1296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188" o:spid="_x0000_s188" o:spt="202" type="#_x0000_t202" style="position:absolute;left:2059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Какое стихотворение, рассмотренное Вами на уроках литературы в этом учебном году или прочитанное самостоятельно, Вы бы посоветовали прочитать своему другу в минуту сомнений? </w:t>
      </w:r>
      <w:r>
        <w:rPr>
          <w:rFonts w:ascii="Times New Roman" w:hAnsi="Times New Roman" w:eastAsia="Times New Roman" w:cs="Times New Roman"/>
          <w:sz w:val="24"/>
        </w:rPr>
        <w:t xml:space="preserve">Почему именно это стихотворение? </w:t>
      </w:r>
      <w:r/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Ответ.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-104775</wp:posOffset>
                </wp:positionV>
                <wp:extent cx="323850" cy="333375"/>
                <wp:effectExtent l="0" t="0" r="0" b="0"/>
                <wp:wrapSquare wrapText="bothSides"/>
                <wp:docPr id="27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59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9" o:spid="_x0000_s189" o:spt="202" type="#_x0000_t202" style="position:absolute;z-index:17;o:allowoverlap:true;o:allowincell:false;mso-position-horizontal-relative:text;margin-left:-24.05pt;mso-position-horizontal:absolute;mso-position-vertical-relative:text;margin-top:-8.2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59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13335</wp:posOffset>
                </wp:positionV>
                <wp:extent cx="323850" cy="333375"/>
                <wp:effectExtent l="0" t="0" r="0" b="0"/>
                <wp:wrapSquare wrapText="bothSides"/>
                <wp:docPr id="28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59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0" o:spid="_x0000_s190" o:spt="202" type="#_x0000_t202" style="position:absolute;z-index:18;o:allowoverlap:true;o:allowincell:false;mso-position-horizontal-relative:text;margin-left:-24.05pt;mso-position-horizontal:absolute;mso-position-vertical-relative:text;margin-top:1.0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59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-131445</wp:posOffset>
                </wp:positionV>
                <wp:extent cx="323850" cy="333375"/>
                <wp:effectExtent l="0" t="0" r="0" b="0"/>
                <wp:wrapSquare wrapText="bothSides"/>
                <wp:docPr id="29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59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o:spt="202" type="#_x0000_t202" style="position:absolute;z-index:19;o:allowoverlap:true;o:allowincell:false;mso-position-horizontal-relative:text;margin-left:-24.05pt;mso-position-horizontal:absolute;mso-position-vertical-relative:text;margin-top:-10.3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59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-10160</wp:posOffset>
                </wp:positionV>
                <wp:extent cx="323850" cy="333375"/>
                <wp:effectExtent l="0" t="0" r="0" b="0"/>
                <wp:wrapSquare wrapText="bothSides"/>
                <wp:docPr id="30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ind w:left="119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2" o:spid="_x0000_s192" o:spt="202" type="#_x0000_t202" style="position:absolute;z-index:20;o:allowoverlap:true;o:allowincell:false;mso-position-horizontal-relative:text;margin-left:-24.05pt;mso-position-horizontal:absolute;mso-position-vertical-relative:text;margin-top:-0.8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ind w:left="119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hanging="10"/>
        <w:spacing w:before="0" w:after="0" w:line="355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30" w:firstLine="0"/>
        <w:jc w:val="center"/>
        <w:spacing w:before="0" w:after="200"/>
        <w:rPr>
          <w:rFonts w:ascii="Times New Roman" w:hAnsi="Times New Roman" w:eastAsia="Times New Roman" w:cs="Times New Roman"/>
          <w:b/>
          <w:sz w:val="2"/>
        </w:rPr>
      </w:pPr>
      <w:r>
        <w:rPr>
          <w:rFonts w:ascii="Times New Roman" w:hAnsi="Times New Roman" w:eastAsia="Times New Roman" w:cs="Times New Roman"/>
          <w:b/>
          <w:sz w:val="2"/>
        </w:rPr>
        <w:t xml:space="preserve"> </w:t>
      </w:r>
      <w:r>
        <w:rPr>
          <w:rFonts w:ascii="Times New Roman" w:hAnsi="Times New Roman" w:eastAsia="Times New Roman" w:cs="Times New Roman"/>
          <w:b/>
          <w:sz w:val="2"/>
        </w:rPr>
      </w:r>
    </w:p>
    <w:p>
      <w:pPr>
        <w:pStyle w:val="676"/>
        <w:ind w:left="481" w:hanging="10"/>
        <w:spacing w:before="0" w:after="0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b/>
          <w:sz w:val="24"/>
        </w:rPr>
        <w:t xml:space="preserve">Система оценивания проверочной работы </w:t>
      </w:r>
      <w:r/>
    </w:p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76"/>
        <w:ind w:left="486" w:firstLine="0"/>
        <w:spacing w:before="0" w:after="532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tbl>
      <w:tblPr>
        <w:tblW w:w="9853" w:type="dxa"/>
        <w:tblInd w:w="253" w:type="dxa"/>
        <w:tblLayout w:type="fixed"/>
        <w:tblCellMar>
          <w:left w:w="109" w:type="dxa"/>
          <w:top w:w="70" w:type="dxa"/>
          <w:right w:w="47" w:type="dxa"/>
          <w:bottom w:w="0" w:type="dxa"/>
        </w:tblCellMar>
        <w:tblLook w:val="04A0" w:firstRow="1" w:lastRow="0" w:firstColumn="1" w:lastColumn="0" w:noHBand="0" w:noVBand="1"/>
      </w:tblPr>
      <w:tblGrid>
        <w:gridCol w:w="9853"/>
      </w:tblGrid>
      <w:tr>
        <w:tblPrEx/>
        <w:trPr>
          <w:trHeight w:val="58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853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При оценивании ответов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работы допущенные обучающимися орфографические и пунктуационные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ошибки не учитываются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</w:tc>
      </w:tr>
    </w:tbl>
    <w:p>
      <w:pPr>
        <w:pStyle w:val="676"/>
        <w:ind w:left="-5" w:right="-9983" w:hanging="1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60"/>
          <w:lang w:val="ru-RU"/>
        </w:rPr>
        <w:t xml:space="preserve">! </w:t>
      </w:r>
      <w:r>
        <w:rPr>
          <w:lang w:val="ru-RU"/>
        </w:rPr>
      </w:r>
    </w:p>
    <w:p>
      <w:pPr>
        <w:pStyle w:val="676"/>
        <w:ind w:left="1194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7"/>
        <w:ind w:left="436" w:right="2" w:hanging="10"/>
        <w:rPr>
          <w:lang w:val="ru-RU"/>
        </w:rPr>
      </w:pPr>
      <w:r>
        <w:rPr>
          <w:lang w:val="ru-RU"/>
        </w:rPr>
        <w:t xml:space="preserve">Часть 1 </w:t>
      </w:r>
      <w:r>
        <w:rPr>
          <w:lang w:val="ru-RU"/>
        </w:rPr>
      </w:r>
    </w:p>
    <w:p>
      <w:pPr>
        <w:pStyle w:val="676"/>
        <w:ind w:left="48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1204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Правильный ответ на каждое из заданий 1–4 оценивается 1 баллом.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8784" w:type="dxa"/>
        <w:tblInd w:w="792" w:type="dxa"/>
        <w:tblLayout w:type="fixed"/>
        <w:tblCellMar>
          <w:left w:w="115" w:type="dxa"/>
          <w:top w:w="7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2990"/>
        <w:gridCol w:w="5794"/>
      </w:tblGrid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ind w:lef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Номер задания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Правильный ответ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реализм / критический реализм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эпопея/роман-эпопея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пейзаж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внутренний монолог / внутренняя речь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6" w:right="46" w:hanging="852"/>
        <w:jc w:val="both"/>
        <w:spacing w:before="0" w:after="0" w:line="247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31" name="Group 3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s0000" style="width:26.05pt;height:26.00pt;mso-wrap-distance-left:0.00pt;mso-wrap-distance-top:0.00pt;mso-wrap-distance-right:0.00pt;mso-wrap-distance-bottom:0.00pt;" coordorigin="0,0" coordsize="3308,3301">
                <v:shape id="shape 194" o:spid="_x0000_s194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</v:shape>
                <v:shape id="shape 195" o:spid="_x0000_s195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96" o:spid="_x0000_s196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Составьте тезисный план сочинения: кратко раскройте содержание каждой композиционной части. </w:t>
      </w:r>
      <w:r>
        <w:rPr>
          <w:rFonts w:ascii="Times New Roman" w:hAnsi="Times New Roman" w:eastAsia="Times New Roman" w:cs="Times New Roman"/>
          <w:sz w:val="24"/>
        </w:rPr>
        <w:t xml:space="preserve">Каждый пункт плана должен представлять собой связное развёрнутое высказывание. </w:t>
      </w:r>
      <w:r/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</w:p>
    <w:tbl>
      <w:tblPr>
        <w:tblW w:w="9853" w:type="dxa"/>
        <w:tblInd w:w="265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left="552" w:right="493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(допускаются иные формулировки ответа, не искажающие его смысла)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left="85" w:firstLine="0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Баллы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6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 xml:space="preserve">Возможный вариант ответа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: </w:t>
            </w:r>
            <w:r/>
          </w:p>
          <w:p>
            <w:pPr>
              <w:pStyle w:val="676"/>
              <w:numPr>
                <w:ilvl w:val="0"/>
                <w:numId w:val="3"/>
              </w:numPr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Вступление. 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Приведённый фрагмент раскрывает изменение душевного состояния князя Андрея. </w:t>
            </w:r>
            <w:r>
              <w:rPr>
                <w:lang w:val="ru-RU"/>
              </w:rPr>
            </w:r>
          </w:p>
          <w:p>
            <w:pPr>
              <w:pStyle w:val="676"/>
              <w:numPr>
                <w:ilvl w:val="0"/>
                <w:numId w:val="3"/>
              </w:numPr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Основная часть.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676"/>
              <w:numPr>
                <w:ilvl w:val="1"/>
                <w:numId w:val="3"/>
              </w:numPr>
              <w:ind w:left="294" w:right="59" w:firstLine="540"/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Главная идея сочинения (тезис). 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Князь Андрей 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приходит к пониманию того, что надо жить и верить в счастье, потому что в его судьбе происходят события, изменившие его эмоциональное состояние, вернувшие ему цель и радость жизни, заключающиеся теперь не только в отсутствии «угрызения совести и болезни». </w:t>
            </w:r>
            <w:r>
              <w:rPr>
                <w:lang w:val="ru-RU"/>
              </w:rPr>
            </w:r>
          </w:p>
          <w:p>
            <w:pPr>
              <w:pStyle w:val="676"/>
              <w:numPr>
                <w:ilvl w:val="1"/>
                <w:numId w:val="3"/>
              </w:numPr>
              <w:ind w:left="294" w:right="59" w:firstLine="540"/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Обоснование идеи (аргументация). 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Изме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нение в состоянии князя Андрея произошло под влиянием встречи с Наташей Ростовой, поразившей его непосредственностью, поэтичностью, восторженностью. Наташа открыла князю Андрею те стороны жизни, о которых он не задумывался, мечтая когда-то о своём Тулоне. </w:t>
            </w:r>
            <w:r>
              <w:rPr>
                <w:lang w:val="ru-RU"/>
              </w:rPr>
            </w:r>
          </w:p>
          <w:p>
            <w:pPr>
              <w:pStyle w:val="676"/>
              <w:numPr>
                <w:ilvl w:val="1"/>
                <w:numId w:val="3"/>
              </w:numPr>
              <w:ind w:left="294" w:right="59" w:firstLine="540"/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Иллюстрация приведённых аргументов (с опорой на фрагмент текста). 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Проезжая мимо дуба, князь Андрей видит его преобразившимся, помолодевшим, полным жизни и осознаёт, что такие же изменения произошли и с ним самим. </w:t>
            </w:r>
            <w:r>
              <w:rPr>
                <w:lang w:val="ru-RU"/>
              </w:rPr>
            </w:r>
          </w:p>
          <w:p>
            <w:pPr>
              <w:pStyle w:val="676"/>
              <w:numPr>
                <w:ilvl w:val="0"/>
                <w:numId w:val="3"/>
              </w:numPr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Заключение. 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Таким образом, князь Андрей осознаёт, что начинается новый этап его жизни.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59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</w:tbl>
    <w:p>
      <w:pPr>
        <w:pStyle w:val="676"/>
        <w:ind w:left="-932" w:right="11116" w:firstLine="0"/>
        <w:spacing w:before="0"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9853" w:type="dxa"/>
        <w:tblInd w:w="265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К1. Вступление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 связное развёрнутое высказывание, содержательно соотнесено с темой сочинения; фактические ошибки отсутствуют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59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 связное развёрнутое высказывание, НО содержит общую информацию о произведении, не соотнесено с конкретной темой сочинения; фактические ошибки отсутствуют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Не является развернутым высказыванием, ИЛИ содержит фактические ошибки, ИЛИ вступление не сформулировано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К2. Главная идея (тезис)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Если при оценке формулировки тезиса ставится 0 баллов, то ответ по критериям «Обоснование идеи» и «Иллюстрация приведённых аргументов» оценивается 0 баллов </w:t>
            </w:r>
            <w:r>
              <w:rPr>
                <w:lang w:val="ru-RU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Тезис сформулирован в виде связного развёрнутого высказывания, содержит ответ на поставленный в теме сочинения вопрос; фактические ошибки отсутствуют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Не является ответом на поставленный в теме сочинения вопрос, ИЛИ не является развёрнутым высказыванием, ИЛИ содержит фактические ошибки, ИЛИ тезис не сформулирован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К3. Обоснование идеи (аргументация)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Если при оценке аргументации ставится 0 баллов, то ответ по критерию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«Иллюстрация приведённых аргументов» оценивается 0 баллов </w:t>
            </w:r>
            <w:r/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1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 развёрнутое высказывание – рассуждение, состоящее из логически выстроенной цепи суждений, подтверждающих справедливость тезиса; фактические ошибки отсутствуют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 развёрнутое высказывание – рассуждение, подтверждающее справедливость тезиса; имеются негрубые логические ошибки; фактические ошибки отсутствуют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Не является развёрнутым высказыванием, ИЛИ не соотносится с тезисом, ИЛИ содержит фактические ошибки, ИЛИ обоснование не сформулировано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К4. Иллюстрация приведённых аргументов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1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 развёрнутое высказывание; включает в себя обращение к приведённому фрагменту текста, подтверждающее аргументы (текст приводится в любой форме: анализ, комментарий, цитирование, пересказ); фактические ошибки отсутствуют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59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развёрнутое высказывание; включает в себя обращение к приведённому фрагменту текста, подтверждающее аргументы (текст приводится в любой форме: анализ, комментарий, цитирование, пересказ); имеются негрубые логические ошибки; фактические ошибки отсутствуют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Не является развёрнутым высказыванием, ИЛИ не соотносится с аргументацией, ИЛИ содержит фактические ошибки, ИЛИ иллюстрация не представлена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К5. Заключение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 связное развёрнутое высказывание, содержит итог рассуждения или обобщение изложенного в сочинении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59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Представляет собой связное развёрнутое высказывание, НО содержит общую информацию о произведении, не соотнесено с содержанием сочинения; фактические ошибки отсутствуют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Не является развернутым высказыванием, ИЛИ содержит фактические ошибки, ИЛИ заключение не сформулировано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К6. Речевое оформление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Речевые и грамматические ошибки отсутствуют ИЛИ единичны и не затрудняют понимание написанного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Речевые и грамматические ошибки существенно затрудняют понимание написанного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</w:tr>
    </w:tbl>
    <w:p>
      <w:pPr>
        <w:pStyle w:val="676"/>
        <w:ind w:left="486" w:firstLine="0"/>
        <w:jc w:val="both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br w:type="page" w:clear="all"/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6" w:firstLine="0"/>
        <w:jc w:val="both"/>
        <w:spacing w:before="0" w:after="0"/>
      </w:pPr>
      <w:r/>
      <w:r/>
    </w:p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77"/>
        <w:ind w:left="436" w:right="3" w:hanging="10"/>
      </w:pPr>
      <w:r>
        <w:t xml:space="preserve">Система оценивания проверочной работы </w:t>
      </w:r>
      <w:r/>
    </w:p>
    <w:p>
      <w:pPr>
        <w:pStyle w:val="676"/>
        <w:ind w:left="486" w:firstLine="0"/>
        <w:spacing w:before="0" w:after="202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76"/>
        <w:ind w:left="486" w:firstLine="0"/>
        <w:spacing w:before="0" w:after="534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tbl>
      <w:tblPr>
        <w:tblW w:w="9853" w:type="dxa"/>
        <w:tblInd w:w="253" w:type="dxa"/>
        <w:tblLayout w:type="fixed"/>
        <w:tblCellMar>
          <w:left w:w="109" w:type="dxa"/>
          <w:top w:w="70" w:type="dxa"/>
          <w:right w:w="47" w:type="dxa"/>
          <w:bottom w:w="0" w:type="dxa"/>
        </w:tblCellMar>
        <w:tblLook w:val="04A0" w:firstRow="1" w:lastRow="0" w:firstColumn="1" w:lastColumn="0" w:noHBand="0" w:noVBand="1"/>
      </w:tblPr>
      <w:tblGrid>
        <w:gridCol w:w="9853"/>
      </w:tblGrid>
      <w:tr>
        <w:tblPrEx/>
        <w:trPr>
          <w:trHeight w:val="58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853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При оценивании ответов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части 2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работы допущенные обучающимися орфографические и пунктуационные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ошибки не учитываются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</w:tc>
      </w:tr>
    </w:tbl>
    <w:p>
      <w:pPr>
        <w:pStyle w:val="676"/>
        <w:ind w:left="-5" w:right="-9983" w:hanging="1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60"/>
          <w:lang w:val="ru-RU"/>
        </w:rPr>
        <w:t xml:space="preserve">! </w:t>
      </w:r>
      <w:r>
        <w:rPr>
          <w:lang w:val="ru-RU"/>
        </w:rPr>
      </w:r>
    </w:p>
    <w:p>
      <w:pPr>
        <w:pStyle w:val="676"/>
        <w:ind w:left="5304" w:right="4819" w:firstLine="0"/>
        <w:jc w:val="center"/>
        <w:spacing w:before="0" w:after="0" w:line="223" w:lineRule="auto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202"/>
        <w:rPr>
          <w:lang w:val="ru-RU"/>
        </w:rPr>
      </w:pP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lang w:val="ru-RU"/>
        </w:rPr>
      </w:r>
    </w:p>
    <w:p>
      <w:pPr>
        <w:pStyle w:val="677"/>
        <w:ind w:left="436" w:right="2" w:hanging="10"/>
        <w:rPr>
          <w:lang w:val="ru-RU"/>
        </w:rPr>
      </w:pPr>
      <w:r>
        <w:rPr>
          <w:lang w:val="ru-RU"/>
        </w:rPr>
        <w:t xml:space="preserve">Часть 2 </w:t>
      </w:r>
      <w:r>
        <w:rPr>
          <w:lang w:val="ru-RU"/>
        </w:rPr>
      </w:r>
    </w:p>
    <w:p>
      <w:pPr>
        <w:pStyle w:val="676"/>
        <w:ind w:left="1194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1204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Правильный ответ на задание 6 оценивается 1 баллом.  </w:t>
      </w:r>
      <w:r>
        <w:rPr>
          <w:lang w:val="ru-RU"/>
        </w:rPr>
      </w:r>
    </w:p>
    <w:p>
      <w:pPr>
        <w:pStyle w:val="676"/>
        <w:ind w:left="471" w:right="46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Правильный ответ на задание 7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допущены две и более ошибки, то выставляется 0 баллов.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8784" w:type="dxa"/>
        <w:tblInd w:w="792" w:type="dxa"/>
        <w:tblLayout w:type="fixed"/>
        <w:tblCellMar>
          <w:left w:w="115" w:type="dxa"/>
          <w:top w:w="7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2990"/>
        <w:gridCol w:w="5794"/>
      </w:tblGrid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ind w:lef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Номер задания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Правильный ответ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трель/трели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76"/>
              <w:ind w:righ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241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6" w:firstLine="0"/>
        <w:spacing w:before="0" w:after="200"/>
        <w:rPr>
          <w:rFonts w:ascii="Times New Roman" w:hAnsi="Times New Roman" w:eastAsia="Times New Roman" w:cs="Times New Roman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8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-46355</wp:posOffset>
                </wp:positionV>
                <wp:extent cx="330835" cy="330200"/>
                <wp:effectExtent l="5080" t="5080" r="5715" b="5715"/>
                <wp:wrapSquare wrapText="bothSides"/>
                <wp:docPr id="32" name="Group 38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" o:spid="_x0000_s0000" style="position:absolute;z-index:48;o:allowoverlap:true;o:allowincell:false;mso-position-horizontal-relative:text;margin-left:-18.30pt;mso-position-horizontal:absolute;mso-position-vertical-relative:text;margin-top:-3.65pt;mso-position-vertical:absolute;width:26.05pt;height:26.00pt;mso-wrap-distance-left:9.05pt;mso-wrap-distance-top:0.00pt;mso-wrap-distance-right:9.05pt;mso-wrap-distance-bottom:0.00pt;" coordorigin="0,0" coordsize="3308,3301">
                <v:shape id="shape 198" o:spid="_x0000_s198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99" o:spid="_x0000_s199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200" o:spid="_x0000_s200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p>
      <w:pPr>
        <w:pStyle w:val="676"/>
        <w:ind w:left="481" w:right="46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Раскройте, как от строфы к строфе меняется настроение стихотворения.  </w:t>
      </w:r>
      <w:r>
        <w:rPr>
          <w:lang w:val="ru-RU"/>
        </w:rPr>
      </w:r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9853" w:type="dxa"/>
        <w:tblInd w:w="265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left="552" w:right="493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(допускаются иные формулировки ответа, не искажающие его смысла)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left="85" w:firstLine="0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Баллы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3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59" w:firstLine="0"/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  <w:lang w:val="ru-RU"/>
              </w:rPr>
              <w:t xml:space="preserve">Возможный вариант ответа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 В первой строфе стихотворения выражено настроение неуверенности,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 робости, эмоциональной зыбкости человека и природы: «робкое дыханье», «колыханье сонного ручья». Природа («трели соловья») вдали от лирического героя. Вторая строфа – это «волшебное» изменение состояния природы и человека: игра «света» и «тени» в природе.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 Лирический герой видит «милое» лицо, оно совсем близко; герой улавливает изменения настроения героини. Третья строфа – эмоциональный подъём. Природа пробуждается: «заря, заря». Герои стихотворения охвачены страстью, порывом чувств: «и лобзания, и слёзы».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Ответ объёмом менее 50 слов оценивается 0 баллов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9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76"/>
              <w:ind w:right="58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стихотворения» и «Умение строить связное высказывание» оценивается 0 баллов </w:t>
            </w:r>
            <w:r>
              <w:rPr>
                <w:lang w:val="ru-RU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дан.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Дан неверный ответ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К2. Опора на текст стихотворения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проявлены начальные умения комментирования; текст стихотворения не искажён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но начальные умения комментирования не проявлены, И/ИЛИ допущено незначительное искажение текста стихотворения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не использован.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стихотворения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и грамматические ошибки единичны и не влияют на понимание содержания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Логические ошибки И/ИЛИ речевые и грамматические ошибки существенно затрудняют понимание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</w:tr>
    </w:tbl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9" behindDoc="0" locked="0" layoutInCell="0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58420</wp:posOffset>
                </wp:positionV>
                <wp:extent cx="330200" cy="330200"/>
                <wp:effectExtent l="5080" t="5080" r="5715" b="5715"/>
                <wp:wrapSquare wrapText="bothSides"/>
                <wp:docPr id="33" name="Group 38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120" cy="330120"/>
                          <a:chOff x="0" y="0"/>
                          <a:chExt cx="33012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120" cy="330120"/>
                          </a:xfrm>
                          <a:custGeom>
                            <a:avLst/>
                            <a:gdLst>
                              <a:gd name="textAreaLeft" fmla="*/ 0 w 187200"/>
                              <a:gd name="textAreaRight" fmla="*/ 187560 w 18720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9946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032" y="329946"/>
                                  <a:pt x="329946" y="256032"/>
                                  <a:pt x="329946" y="164592"/>
                                </a:cubicBezTo>
                                <a:cubicBezTo>
                                  <a:pt x="329946" y="73914"/>
                                  <a:pt x="256032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9600" y="119880"/>
                            <a:ext cx="10152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5200" y="119880"/>
                            <a:ext cx="5076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1" o:spid="_x0000_s0000" style="position:absolute;z-index:49;o:allowoverlap:true;o:allowincell:false;mso-position-horizontal-relative:text;margin-left:-15.80pt;mso-position-horizontal:absolute;mso-position-vertical-relative:text;margin-top:4.60pt;mso-position-vertical:absolute;width:26.00pt;height:26.00pt;mso-wrap-distance-left:9.05pt;mso-wrap-distance-top:0.00pt;mso-wrap-distance-right:9.05pt;mso-wrap-distance-bottom:0.00pt;" coordorigin="0,0" coordsize="3301,3301">
                <v:shape id="shape 202" o:spid="_x0000_s202" style="position:absolute;left:0;top:0;width:3301;height:3301;visibility:visible;" path="m50113,0l50113,0c22400,0,0,22400,0,49884l0,49884c0,77597,22400,100000,50113,100000l50113,100000c77597,100000,100000,77597,100000,49884l100000,49884c100000,22400,77597,0,50113,0xe" coordsize="100000,100000" filled="f" strokecolor="#000000" strokeweight="0.74pt">
                  <v:path textboxrect="0,0,100192,100192"/>
                  <w10:wrap type="square"/>
                </v:shape>
                <v:shape id="shape 203" o:spid="_x0000_s203" o:spt="202" type="#_x0000_t202" style="position:absolute;left:1296;top:1198;width:1015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204" o:spid="_x0000_s204" o:spt="202" type="#_x0000_t202" style="position:absolute;left:2052;top:1198;width:507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1" w:right="46" w:hanging="10"/>
        <w:jc w:val="both"/>
        <w:spacing w:before="0" w:after="0" w:line="247" w:lineRule="auto"/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Какое стихотворение, рассмотренное Вами на уроках литературы в этом учебном году или прочитанное самостоятельно, Вы бы посоветовали прочитать своему другу в минуту сомнений? </w:t>
      </w:r>
      <w:r>
        <w:rPr>
          <w:rFonts w:ascii="Times New Roman" w:hAnsi="Times New Roman" w:eastAsia="Times New Roman" w:cs="Times New Roman"/>
          <w:sz w:val="24"/>
        </w:rPr>
        <w:t xml:space="preserve">Почему именно это стихотворение? </w:t>
      </w:r>
      <w:r/>
    </w:p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tbl>
      <w:tblPr>
        <w:tblW w:w="9853" w:type="dxa"/>
        <w:tblInd w:w="265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2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Критерии и указания к оцениванию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left="85" w:firstLine="0"/>
              <w:spacing w:before="0"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3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Сочинение объёмом менее 80 слов оценивается 0 баллов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5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76"/>
              <w:ind w:right="59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произведения», «Умение строить рассуждение» и «Умение строить связное высказывание» оценивается 0 баллов </w:t>
            </w:r>
            <w:r>
              <w:rPr>
                <w:lang w:val="ru-RU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верный ответ, свидетельствующий о понимании привлечённого для ответа текста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привлечённого для ответа текста или отдельные негрубые интерпретационные искажения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дан. 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Дан неверный ответ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К2. Опора на текст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проявлены начальные умения комментирования; текст произведения не искажён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но начальные умения комментирования не проявлены, И/ИЛИ допущено незначительное искажение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tbl>
      <w:tblPr>
        <w:tblW w:w="9853" w:type="dxa"/>
        <w:tblInd w:w="265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не использован.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К3. Умение строить рассуждение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Сочинение построено на основе выдвижения тезиса и приведения аргументов, сформулированы суждения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Предприняты попытки построить текст на основе выдвижения тезиса и приведения аргументов, сформулировать суждения, но допущены отдельные неточности в построении текста-рассуждения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59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Отсутствуют попытки построить текст на основе выдвижения тезиса и приведения аргументов, сформулировать суждения; умение строить рассуждение не проявлено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К4. Умение строить связное высказывание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и грамматические ошибки единичны и не влияют на понимание содержания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  <w:r>
              <w:rPr>
                <w:lang w:val="ru-RU"/>
              </w:rPr>
            </w:r>
          </w:p>
          <w:p>
            <w:pPr>
              <w:pStyle w:val="676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76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Логические ошибки И/ИЛИ речевые и грамматические ошибки существенно затрудняют понимание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76"/>
              <w:ind w:right="6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76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</w:tr>
    </w:tbl>
    <w:p>
      <w:pPr>
        <w:pStyle w:val="676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6"/>
        <w:ind w:left="2753" w:firstLine="0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Система оценивания выполнения всей работы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76"/>
        <w:ind w:left="2195" w:right="1760" w:hanging="10"/>
        <w:jc w:val="center"/>
        <w:spacing w:before="0" w:after="0" w:line="256" w:lineRule="auto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1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Максимальный первичный балл за выполнение работы </w:t>
      </w:r>
      <w:r>
        <w:rPr>
          <w:rFonts w:ascii="Segoe UI Symbol" w:hAnsi="Segoe UI Symbol" w:eastAsia="Segoe UI Symbol" w:cs="Segoe UI Symbol"/>
          <w:sz w:val="24"/>
          <w:lang w:val="ru-RU"/>
        </w:rPr>
        <w:t xml:space="preserve">−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29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. </w:t>
      </w:r>
      <w:r>
        <w:rPr>
          <w:lang w:val="ru-RU"/>
        </w:rPr>
      </w:r>
    </w:p>
    <w:p>
      <w:pPr>
        <w:pStyle w:val="676"/>
        <w:ind w:left="1194" w:firstLine="0"/>
        <w:spacing w:before="0" w:after="102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12"/>
          <w:lang w:val="ru-RU"/>
        </w:rPr>
        <w:t xml:space="preserve"> </w:t>
      </w:r>
      <w:r>
        <w:rPr>
          <w:lang w:val="ru-RU"/>
        </w:rPr>
      </w:r>
    </w:p>
    <w:p>
      <w:pPr>
        <w:pStyle w:val="676"/>
        <w:ind w:left="10" w:right="391" w:hanging="10"/>
        <w:jc w:val="right"/>
        <w:spacing w:before="0" w:after="3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Рекомендации по переводу первичных баллов в отметки по пятибалльной шкале </w:t>
      </w:r>
      <w:r>
        <w:rPr>
          <w:lang w:val="ru-RU"/>
        </w:rPr>
      </w:r>
    </w:p>
    <w:p>
      <w:pPr>
        <w:pStyle w:val="676"/>
        <w:ind w:left="44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8"/>
          <w:lang w:val="ru-RU"/>
        </w:rPr>
      </w:pPr>
      <w:r>
        <w:rPr>
          <w:rFonts w:ascii="Times New Roman" w:hAnsi="Times New Roman" w:eastAsia="Times New Roman" w:cs="Times New Roman"/>
          <w:b/>
          <w:sz w:val="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8"/>
          <w:lang w:val="ru-RU"/>
        </w:rPr>
      </w:r>
    </w:p>
    <w:tbl>
      <w:tblPr>
        <w:tblW w:w="9859" w:type="dxa"/>
        <w:tblInd w:w="254" w:type="dxa"/>
        <w:tblLayout w:type="fixed"/>
        <w:tblCellMar>
          <w:left w:w="115" w:type="dxa"/>
          <w:top w:w="59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5110"/>
        <w:gridCol w:w="1033"/>
        <w:gridCol w:w="1187"/>
        <w:gridCol w:w="1187"/>
        <w:gridCol w:w="1342"/>
      </w:tblGrid>
      <w:tr>
        <w:tblPrEx/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0" w:type="dxa"/>
            <w:textDirection w:val="lrTb"/>
            <w:noWrap w:val="false"/>
          </w:tcPr>
          <w:p>
            <w:pPr>
              <w:pStyle w:val="676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Отметка по пятибалльной шкале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676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«2»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76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«3»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76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«4»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pStyle w:val="676"/>
              <w:ind w:left="2" w:firstLine="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0" w:type="dxa"/>
            <w:textDirection w:val="lrTb"/>
            <w:noWrap w:val="false"/>
          </w:tcPr>
          <w:p>
            <w:pPr>
              <w:pStyle w:val="676"/>
              <w:ind w:left="7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Первичные баллы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676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0–16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76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17–20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76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21–24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pStyle w:val="676"/>
              <w:ind w:lef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25–29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76"/>
        <w:ind w:left="485" w:firstLine="0"/>
        <w:jc w:val="center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859" w:right="789" w:bottom="1456" w:left="932" w:header="709" w:footer="57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ind w:left="486" w:firstLine="0"/>
      <w:spacing w:before="0" w:after="0"/>
      <w:rPr>
        <w:rFonts w:ascii="Times New Roman" w:hAnsi="Times New Roman" w:eastAsia="Times New Roman" w:cs="Times New Roman"/>
        <w:sz w:val="24"/>
      </w:rPr>
    </w:pPr>
    <w:r>
      <w:rPr>
        <w:rFonts w:ascii="Times New Roman" w:hAnsi="Times New Roman" w:eastAsia="Times New Roman" w:cs="Times New Roman"/>
        <w:sz w:val="24"/>
      </w:rPr>
      <w:t xml:space="preserve">Литература. 10 класс. Образец </w:t>
    </w:r>
    <w:r/>
    <w:r>
      <w:rPr>
        <w:rFonts w:ascii="Times New Roman" w:hAnsi="Times New Roman" w:eastAsia="Times New Roman" w:cs="Times New 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7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1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91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294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2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4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6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8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0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2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4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7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93"/>
    <w:uiPriority w:val="99"/>
  </w:style>
  <w:style w:type="character" w:styleId="45">
    <w:name w:val="Footer Char"/>
    <w:basedOn w:val="11"/>
    <w:link w:val="692"/>
    <w:uiPriority w:val="99"/>
  </w:style>
  <w:style w:type="character" w:styleId="47">
    <w:name w:val="Caption Char"/>
    <w:basedOn w:val="686"/>
    <w:link w:val="692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Calibri"/>
      <w:color w:val="000000"/>
      <w:sz w:val="22"/>
      <w:szCs w:val="22"/>
      <w:lang w:val="en-US" w:eastAsia="zh-CN" w:bidi="ar-SA"/>
    </w:rPr>
  </w:style>
  <w:style w:type="paragraph" w:styleId="677">
    <w:name w:val="Heading 1"/>
    <w:next w:val="676"/>
    <w:qFormat/>
    <w:pPr>
      <w:numPr>
        <w:ilvl w:val="0"/>
        <w:numId w:val="1"/>
      </w:numPr>
      <w:ind w:left="4063" w:right="3568" w:hanging="10"/>
      <w:jc w:val="center"/>
      <w:keepLines/>
      <w:keepNext/>
      <w:spacing w:line="256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zh-CN" w:bidi="ar-SA"/>
    </w:rPr>
  </w:style>
  <w:style w:type="character" w:styleId="678">
    <w:name w:val="WW8Num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79">
    <w:name w:val="WW8Num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80">
    <w:name w:val="WW8Num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81">
    <w:name w:val="Основной шрифт абзаца"/>
    <w:qFormat/>
  </w:style>
  <w:style w:type="character" w:styleId="682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</w:rPr>
  </w:style>
  <w:style w:type="paragraph" w:styleId="683">
    <w:name w:val="Heading"/>
    <w:basedOn w:val="676"/>
    <w:next w:val="68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84">
    <w:name w:val="Body Text"/>
    <w:basedOn w:val="676"/>
    <w:pPr>
      <w:spacing w:before="0" w:after="140" w:line="276" w:lineRule="auto"/>
    </w:pPr>
  </w:style>
  <w:style w:type="paragraph" w:styleId="685">
    <w:name w:val="List"/>
    <w:basedOn w:val="684"/>
  </w:style>
  <w:style w:type="paragraph" w:styleId="686">
    <w:name w:val="Caption"/>
    <w:basedOn w:val="67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87">
    <w:name w:val="Index"/>
    <w:basedOn w:val="676"/>
    <w:qFormat/>
    <w:pPr>
      <w:suppressLineNumbers/>
    </w:pPr>
  </w:style>
  <w:style w:type="paragraph" w:styleId="688">
    <w:name w:val="Frame Contents"/>
    <w:basedOn w:val="676"/>
    <w:qFormat/>
  </w:style>
  <w:style w:type="paragraph" w:styleId="689">
    <w:name w:val="Table Contents"/>
    <w:basedOn w:val="676"/>
    <w:qFormat/>
    <w:pPr>
      <w:widowControl w:val="off"/>
      <w:suppressLineNumbers/>
    </w:pPr>
  </w:style>
  <w:style w:type="paragraph" w:styleId="690">
    <w:name w:val="Table Heading"/>
    <w:basedOn w:val="689"/>
    <w:qFormat/>
    <w:pPr>
      <w:jc w:val="center"/>
      <w:suppressLineNumbers/>
    </w:pPr>
    <w:rPr>
      <w:b/>
      <w:bCs/>
    </w:rPr>
  </w:style>
  <w:style w:type="paragraph" w:styleId="691">
    <w:name w:val="Header and Footer"/>
    <w:basedOn w:val="676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92">
    <w:name w:val="Footer"/>
    <w:basedOn w:val="691"/>
    <w:pPr>
      <w:suppressLineNumbers/>
    </w:pPr>
  </w:style>
  <w:style w:type="paragraph" w:styleId="693">
    <w:name w:val="Header"/>
    <w:basedOn w:val="691"/>
    <w:pPr>
      <w:suppressLineNumbers/>
    </w:pPr>
  </w:style>
  <w:style w:type="numbering" w:styleId="694">
    <w:name w:val="WW8Num1"/>
    <w:qFormat/>
  </w:style>
  <w:style w:type="numbering" w:styleId="695">
    <w:name w:val="WW8Num2"/>
    <w:qFormat/>
  </w:style>
  <w:style w:type="numbering" w:styleId="696">
    <w:name w:val="WW8Num3"/>
    <w:qFormat/>
  </w:style>
  <w:style w:type="character" w:styleId="6826" w:default="1">
    <w:name w:val="Default Paragraph Font"/>
    <w:uiPriority w:val="1"/>
    <w:semiHidden/>
    <w:unhideWhenUsed/>
  </w:style>
  <w:style w:type="numbering" w:styleId="6827" w:default="1">
    <w:name w:val="No List"/>
    <w:uiPriority w:val="99"/>
    <w:semiHidden/>
    <w:unhideWhenUsed/>
  </w:style>
  <w:style w:type="table" w:styleId="6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png"/><Relationship Id="rId14" Type="http://schemas.openxmlformats.org/officeDocument/2006/relationships/image" Target="media/image4.jpg"/><Relationship Id="rId15" Type="http://schemas.openxmlformats.org/officeDocument/2006/relationships/image" Target="media/image5.png"/><Relationship Id="rId16" Type="http://schemas.openxmlformats.org/officeDocument/2006/relationships/image" Target="media/image6.jpg"/><Relationship Id="rId17" Type="http://schemas.openxmlformats.org/officeDocument/2006/relationships/image" Target="media/image7.png"/><Relationship Id="rId18" Type="http://schemas.openxmlformats.org/officeDocument/2006/relationships/image" Target="media/image8.jpg"/><Relationship Id="rId19" Type="http://schemas.openxmlformats.org/officeDocument/2006/relationships/image" Target="media/image9.png"/><Relationship Id="rId20" Type="http://schemas.openxmlformats.org/officeDocument/2006/relationships/image" Target="media/image10.jpg"/><Relationship Id="rId21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dc:language>en-US</dc:language>
  <cp:lastModifiedBy>Ира Килина</cp:lastModifiedBy>
  <cp:revision>4</cp:revision>
  <dcterms:created xsi:type="dcterms:W3CDTF">2025-04-03T12:55:00Z</dcterms:created>
  <dcterms:modified xsi:type="dcterms:W3CDTF">2025-04-03T11:19:57Z</dcterms:modified>
</cp:coreProperties>
</file>