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FEE" w:rsidRDefault="00307FEE" w:rsidP="00307FEE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Предмет: физкультура</w:t>
      </w:r>
    </w:p>
    <w:p w:rsidR="00307FEE" w:rsidRDefault="00307FEE" w:rsidP="00307FEE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Класс: 5а, 5в</w:t>
      </w:r>
    </w:p>
    <w:p w:rsidR="00307FEE" w:rsidRDefault="00307FEE" w:rsidP="00307FEE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Дата: 06.03</w:t>
      </w:r>
      <w:r>
        <w:rPr>
          <w:rFonts w:ascii="Times New Roman" w:hAnsi="Times New Roman" w:cs="Times New Roman"/>
          <w:b/>
          <w:bCs/>
          <w:sz w:val="32"/>
        </w:rPr>
        <w:t>.2025</w:t>
      </w:r>
    </w:p>
    <w:p w:rsidR="00307FEE" w:rsidRPr="00616013" w:rsidRDefault="00307FEE" w:rsidP="00307FEE">
      <w:pPr>
        <w:rPr>
          <w:rFonts w:ascii="Times New Roman" w:hAnsi="Times New Roman" w:cs="Times New Roman"/>
          <w:b/>
          <w:bCs/>
          <w:sz w:val="32"/>
          <w:lang w:val="en-US"/>
        </w:rPr>
      </w:pPr>
      <w:r>
        <w:rPr>
          <w:rFonts w:ascii="Times New Roman" w:hAnsi="Times New Roman" w:cs="Times New Roman"/>
          <w:b/>
          <w:bCs/>
          <w:sz w:val="32"/>
        </w:rPr>
        <w:t xml:space="preserve">Тема: </w:t>
      </w:r>
      <w:r w:rsidR="00616013" w:rsidRPr="00616013">
        <w:rPr>
          <w:rFonts w:ascii="Times New Roman" w:hAnsi="Times New Roman" w:cs="Times New Roman"/>
          <w:b/>
          <w:bCs/>
          <w:sz w:val="32"/>
        </w:rPr>
        <w:t>Баскетбол. Тактические действия баскетболиста. Передачи и брос</w:t>
      </w:r>
      <w:r w:rsidR="00616013">
        <w:rPr>
          <w:rFonts w:ascii="Times New Roman" w:hAnsi="Times New Roman" w:cs="Times New Roman"/>
          <w:b/>
          <w:bCs/>
          <w:sz w:val="32"/>
        </w:rPr>
        <w:t>ки мяча в корзину.</w:t>
      </w:r>
    </w:p>
    <w:p w:rsidR="00307FEE" w:rsidRDefault="00307FEE" w:rsidP="00307FEE">
      <w:pPr>
        <w:jc w:val="both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Посмотреть презентацию по ссылке:</w:t>
      </w:r>
    </w:p>
    <w:p w:rsidR="001C674F" w:rsidRDefault="00616013">
      <w:pPr>
        <w:rPr>
          <w:rFonts w:ascii="Times New Roman" w:hAnsi="Times New Roman" w:cs="Times New Roman"/>
          <w:sz w:val="32"/>
        </w:rPr>
      </w:pPr>
      <w:hyperlink r:id="rId4" w:history="1">
        <w:r w:rsidRPr="00250792">
          <w:rPr>
            <w:rStyle w:val="a3"/>
            <w:rFonts w:ascii="Times New Roman" w:hAnsi="Times New Roman" w:cs="Times New Roman"/>
            <w:sz w:val="32"/>
          </w:rPr>
          <w:t>https://disk.yandex.ru/i/4QYUXLM8Tf3NCQ</w:t>
        </w:r>
      </w:hyperlink>
      <w:r>
        <w:rPr>
          <w:rFonts w:ascii="Times New Roman" w:hAnsi="Times New Roman" w:cs="Times New Roman"/>
          <w:sz w:val="32"/>
        </w:rPr>
        <w:t xml:space="preserve"> </w:t>
      </w:r>
    </w:p>
    <w:p w:rsidR="00616013" w:rsidRDefault="0061601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Ответить письменно на вопросы</w:t>
      </w:r>
      <w:r w:rsidRPr="00616013">
        <w:rPr>
          <w:rFonts w:ascii="Times New Roman" w:hAnsi="Times New Roman" w:cs="Times New Roman"/>
          <w:sz w:val="32"/>
        </w:rPr>
        <w:t>:</w:t>
      </w:r>
      <w:r>
        <w:rPr>
          <w:rFonts w:ascii="Times New Roman" w:hAnsi="Times New Roman" w:cs="Times New Roman"/>
          <w:sz w:val="32"/>
        </w:rPr>
        <w:t xml:space="preserve"> </w:t>
      </w:r>
    </w:p>
    <w:p w:rsidR="00616013" w:rsidRPr="00616013" w:rsidRDefault="00616013" w:rsidP="00616013">
      <w:pPr>
        <w:rPr>
          <w:rFonts w:ascii="Times New Roman" w:hAnsi="Times New Roman" w:cs="Times New Roman"/>
          <w:sz w:val="32"/>
        </w:rPr>
      </w:pPr>
      <w:r w:rsidRPr="00616013">
        <w:rPr>
          <w:rFonts w:ascii="Times New Roman" w:hAnsi="Times New Roman" w:cs="Times New Roman"/>
          <w:sz w:val="32"/>
        </w:rPr>
        <w:t xml:space="preserve">Какую роль играет разыгрывающий </w:t>
      </w:r>
      <w:r>
        <w:rPr>
          <w:rFonts w:ascii="Times New Roman" w:hAnsi="Times New Roman" w:cs="Times New Roman"/>
          <w:sz w:val="32"/>
        </w:rPr>
        <w:t>(плеймейкер) в тактике команды?</w:t>
      </w:r>
    </w:p>
    <w:p w:rsidR="00616013" w:rsidRPr="00616013" w:rsidRDefault="00616013" w:rsidP="00616013">
      <w:pPr>
        <w:rPr>
          <w:rFonts w:ascii="Times New Roman" w:hAnsi="Times New Roman" w:cs="Times New Roman"/>
          <w:sz w:val="32"/>
        </w:rPr>
      </w:pPr>
      <w:r w:rsidRPr="00616013">
        <w:rPr>
          <w:rFonts w:ascii="Times New Roman" w:hAnsi="Times New Roman" w:cs="Times New Roman"/>
          <w:sz w:val="32"/>
        </w:rPr>
        <w:t>Какие функции вы</w:t>
      </w:r>
      <w:r>
        <w:rPr>
          <w:rFonts w:ascii="Times New Roman" w:hAnsi="Times New Roman" w:cs="Times New Roman"/>
          <w:sz w:val="32"/>
        </w:rPr>
        <w:t>полняет центровой в баскетболе?</w:t>
      </w:r>
      <w:bookmarkStart w:id="0" w:name="_GoBack"/>
      <w:bookmarkEnd w:id="0"/>
    </w:p>
    <w:p w:rsidR="00616013" w:rsidRPr="00616013" w:rsidRDefault="00616013" w:rsidP="00616013">
      <w:pPr>
        <w:rPr>
          <w:rFonts w:ascii="Times New Roman" w:hAnsi="Times New Roman" w:cs="Times New Roman"/>
          <w:sz w:val="32"/>
        </w:rPr>
      </w:pPr>
      <w:r w:rsidRPr="00616013">
        <w:rPr>
          <w:rFonts w:ascii="Times New Roman" w:hAnsi="Times New Roman" w:cs="Times New Roman"/>
          <w:sz w:val="32"/>
        </w:rPr>
        <w:t>Почему так важно использовать заслоны и обманные движения в баскетболе?</w:t>
      </w:r>
    </w:p>
    <w:sectPr w:rsidR="00616013" w:rsidRPr="0061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DF"/>
    <w:rsid w:val="001C674F"/>
    <w:rsid w:val="00307FEE"/>
    <w:rsid w:val="00616013"/>
    <w:rsid w:val="00EC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24CB9-0D6C-4BB1-A785-2BC9ACF8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9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4QYUXLM8Tf3N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2025-03-02T13:10:00Z</dcterms:created>
  <dcterms:modified xsi:type="dcterms:W3CDTF">2025-03-02T13:22:00Z</dcterms:modified>
</cp:coreProperties>
</file>