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 xml:space="preserve">Предмет: </w:t>
      </w:r>
      <w:r>
        <w:rPr>
          <w:sz w:val="24"/>
          <w:szCs w:val="24"/>
        </w:rPr>
        <w:t xml:space="preserve">музыка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</w:rPr>
      </w:pPr>
      <w:r>
        <w:rPr>
          <w:b/>
          <w:sz w:val="24"/>
          <w:szCs w:val="24"/>
        </w:rPr>
        <w:t xml:space="preserve">Класс: </w:t>
      </w:r>
      <w:r>
        <w:rPr>
          <w:sz w:val="24"/>
          <w:szCs w:val="24"/>
        </w:rPr>
        <w:t xml:space="preserve">7</w:t>
      </w:r>
      <w:r>
        <w:rPr>
          <w:b w:val="0"/>
          <w:bCs w:val="0"/>
          <w:sz w:val="24"/>
          <w:szCs w:val="24"/>
        </w:rPr>
        <w:t xml:space="preserve">А,Б,В</w:t>
      </w:r>
      <w:r>
        <w:rPr>
          <w:b w:val="0"/>
          <w:bCs w:val="0"/>
          <w:sz w:val="24"/>
          <w:szCs w:val="24"/>
        </w:rPr>
      </w:r>
      <w:r>
        <w:rPr>
          <w:b w:val="0"/>
          <w:bCs w:val="0"/>
          <w:sz w:val="24"/>
          <w:szCs w:val="24"/>
        </w:rPr>
      </w:r>
    </w:p>
    <w:p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Тема: </w:t>
      </w:r>
      <w:r>
        <w:rPr>
          <w:b w:val="0"/>
          <w:bCs w:val="0"/>
          <w:sz w:val="24"/>
          <w:szCs w:val="24"/>
        </w:rPr>
      </w:r>
      <w:hyperlink r:id="rId8" w:tooltip="Выбрать тему урока" w:history="1">
        <w:r>
          <w:rPr>
            <w:rStyle w:val="812"/>
            <w:rFonts w:ascii="Liberation Sans" w:hAnsi="Liberation Sans" w:eastAsia="Liberation Sans" w:cs="Liberation Sans"/>
            <w:color w:val="1963a1"/>
            <w:sz w:val="21"/>
            <w:highlight w:val="white"/>
            <w:u w:val="single"/>
          </w:rPr>
          <w:t xml:space="preserve">Музыкальная драматургия - развитие музыки</w:t>
        </w:r>
      </w:hyperlink>
      <w:r>
        <w:rPr>
          <w:b/>
          <w:sz w:val="24"/>
          <w:szCs w:val="24"/>
        </w:rPr>
      </w:r>
      <w:r>
        <w:rPr>
          <w:b/>
          <w:sz w:val="24"/>
          <w:szCs w:val="24"/>
        </w:rPr>
      </w:r>
    </w:p>
    <w:p>
      <w:pPr>
        <w:spacing w:after="0"/>
        <w:rPr>
          <w:b w:val="0"/>
          <w:bCs w:val="0"/>
          <w:sz w:val="24"/>
          <w:szCs w:val="24"/>
          <w:highlight w:val="none"/>
        </w:rPr>
      </w:pPr>
      <w:r>
        <w:rPr>
          <w:b/>
          <w:sz w:val="24"/>
          <w:szCs w:val="24"/>
        </w:rPr>
        <w:t xml:space="preserve">Дата: </w:t>
      </w:r>
      <w:r>
        <w:rPr>
          <w:b w:val="0"/>
          <w:bCs w:val="0"/>
          <w:sz w:val="24"/>
          <w:szCs w:val="24"/>
        </w:rPr>
        <w:t xml:space="preserve">27.01-31.01</w:t>
      </w:r>
      <w:r>
        <w:rPr>
          <w:b w:val="0"/>
          <w:bCs w:val="0"/>
          <w:sz w:val="24"/>
          <w:szCs w:val="24"/>
          <w:highlight w:val="none"/>
        </w:rPr>
      </w:r>
      <w:r>
        <w:rPr>
          <w:b w:val="0"/>
          <w:bCs w:val="0"/>
          <w:sz w:val="24"/>
          <w:szCs w:val="24"/>
          <w:highlight w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14:ligatures w14:val="none"/>
        </w:rPr>
      </w:pPr>
      <w:r>
        <w:rPr>
          <w14:ligatures w14:val="none"/>
        </w:rPr>
      </w:r>
      <w:r>
        <w:rPr>
          <w14:ligatures w14:val="none"/>
        </w:rPr>
      </w:r>
      <w:r>
        <w:rPr>
          <w14:ligatures w14:val="none"/>
        </w:rPr>
      </w:r>
    </w:p>
    <w:p>
      <w:pPr>
        <w:rPr>
          <w:highlight w:val="none"/>
          <w14:ligatures w14:val="none"/>
        </w:rPr>
      </w:pPr>
      <w:r>
        <w:rPr>
          <w14:ligatures w14:val="none"/>
        </w:rPr>
        <w:t xml:space="preserve">Задание 1. Посмотреть видео. Записать в тетрадь основные моменты</w:t>
      </w:r>
      <w:r>
        <w:rPr>
          <w:highlight w:val="none"/>
          <w14:ligatures w14:val="none"/>
        </w:rPr>
        <w:t xml:space="preserve"> (рекомендованный объем:1 страница рукописного текста)</w:t>
      </w:r>
      <w:r>
        <w:rPr>
          <w:highlight w:val="none"/>
          <w14:ligatures w14:val="none"/>
        </w:rPr>
      </w:r>
    </w:p>
    <w:p>
      <w:pPr>
        <w:rPr>
          <w:highlight w:val="none"/>
          <w14:ligatures w14:val="none"/>
        </w:rPr>
      </w:pPr>
      <w:r>
        <w:rPr>
          <w:highlight w:val="none"/>
          <w14:ligatures w14:val="none"/>
        </w:rPr>
        <w:t xml:space="preserve">Ссылка - </w:t>
      </w:r>
      <w:hyperlink r:id="rId9" w:tooltip="https://vkvideo.ru/video230979656_456239838?ref_domain=yastatic.net&amp;showAutoLoginModal=1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Музыкальная драматургия развитие музыки — Видео</w:t>
        </w:r>
      </w:hyperlink>
      <w:r>
        <w:rPr>
          <w:highlight w:val="none"/>
          <w14:ligatures w14:val="none"/>
        </w:rPr>
        <w:t xml:space="preserve"> </w:t>
      </w:r>
      <w:r>
        <w:rPr>
          <w:highlight w:val="none"/>
          <w14:ligatures w14:val="none"/>
        </w:rPr>
      </w:r>
      <w:r>
        <w:rPr>
          <w:highlight w:val="none"/>
          <w14:ligatures w14:val="none"/>
        </w:rPr>
      </w:r>
    </w:p>
    <w:p>
      <w:pPr>
        <w:rPr>
          <w:rFonts w:ascii="Noto Serif Sinhala" w:hAnsi="Noto Serif Sinhala" w:cs="Noto Serif Sinhala"/>
          <w14:ligatures w14:val="none"/>
        </w:rPr>
      </w:pPr>
      <w:r>
        <w:rPr>
          <w:highlight w:val="none"/>
          <w14:ligatures w14:val="none"/>
        </w:rPr>
      </w:r>
      <w:r>
        <w:rPr>
          <w:rFonts w:ascii="Noto Serif Sinhala" w:hAnsi="Noto Serif Sinhala" w:cs="Noto Serif Sinhala"/>
          <w14:ligatures w14:val="none"/>
        </w:rPr>
      </w:r>
      <w:r>
        <w:rPr>
          <w:rFonts w:ascii="Noto Serif Sinhala" w:hAnsi="Noto Serif Sinhala" w:cs="Noto Serif Sinhala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erif Sinhala">
    <w:panose1 w:val="02020502060505020204"/>
  </w:font>
  <w:font w:name="Times New Roman">
    <w:panose1 w:val="02020603050405020304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javascript:void(0);" TargetMode="External"/><Relationship Id="rId9" Type="http://schemas.openxmlformats.org/officeDocument/2006/relationships/hyperlink" Target="https://vkvideo.ru/video230979656_456239838?ref_domain=yastatic.net&amp;showAutoLoginModal=1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Евгения Удалова</cp:lastModifiedBy>
  <cp:revision>6</cp:revision>
  <dcterms:modified xsi:type="dcterms:W3CDTF">2025-01-26T12:33:58Z</dcterms:modified>
</cp:coreProperties>
</file>