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Предмет:</w:t>
      </w:r>
      <w:r>
        <w:rPr>
          <w:b/>
          <w:bCs/>
          <w:color w:val="000000"/>
          <w:sz w:val="28"/>
          <w:szCs w:val="28"/>
        </w:rPr>
        <w:t xml:space="preserve"> Физика</w:t>
      </w:r>
      <w:r/>
    </w:p>
    <w:p>
      <w:pPr>
        <w:pStyle w:val="837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Класс: 9 </w:t>
      </w:r>
      <w:r/>
    </w:p>
    <w:p>
      <w:pPr>
        <w:pStyle w:val="837"/>
        <w:spacing w:before="0" w:beforeAutospacing="0" w:after="0" w:afterAutospacing="0"/>
        <w:rPr>
          <w:lang w:val="en-US"/>
        </w:rPr>
      </w:pPr>
      <w:r>
        <w:rPr>
          <w:b/>
          <w:bCs/>
          <w:color w:val="000000"/>
          <w:sz w:val="28"/>
          <w:szCs w:val="28"/>
        </w:rPr>
        <w:t xml:space="preserve">Тема:</w:t>
      </w:r>
      <w:r>
        <w:rPr>
          <w:b/>
          <w:bCs/>
          <w:color w:val="000000"/>
          <w:sz w:val="28"/>
          <w:szCs w:val="28"/>
        </w:rPr>
        <w:t xml:space="preserve"> Звук. Распространение</w:t>
      </w:r>
      <w:r>
        <w:rPr>
          <w:b/>
          <w:bCs/>
          <w:color w:val="000000"/>
          <w:sz w:val="28"/>
          <w:szCs w:val="28"/>
        </w:rPr>
        <w:t xml:space="preserve"> и отражение звука </w:t>
      </w:r>
      <w:r>
        <w:rPr>
          <w:lang w:val="en-US"/>
        </w:rPr>
      </w:r>
      <w:r>
        <w:rPr>
          <w:lang w:val="en-US"/>
        </w:rPr>
      </w:r>
    </w:p>
    <w:p>
      <w:pPr>
        <w:pStyle w:val="837"/>
        <w:spacing w:before="0" w:beforeAutospacing="0" w:after="0" w:afterAutospacing="0"/>
        <w:rPr>
          <w:lang w:val="en-US"/>
        </w:rPr>
      </w:pPr>
      <w:r>
        <w:rPr>
          <w:b/>
          <w:bCs/>
          <w:color w:val="000000"/>
          <w:sz w:val="28"/>
          <w:szCs w:val="28"/>
        </w:rPr>
        <w:t xml:space="preserve">Дата</w:t>
      </w:r>
      <w:r>
        <w:rPr>
          <w:b/>
          <w:bCs/>
          <w:color w:val="000000"/>
          <w:sz w:val="28"/>
          <w:szCs w:val="28"/>
          <w:lang w:val="en-US"/>
        </w:rPr>
        <w:t xml:space="preserve">: 18.01</w:t>
      </w:r>
      <w:r>
        <w:rPr>
          <w:lang w:val="en-US"/>
        </w:rPr>
      </w:r>
      <w:r>
        <w:rPr>
          <w:lang w:val="en-US"/>
        </w:rPr>
      </w:r>
    </w:p>
    <w:p>
      <w:pPr>
        <w:pStyle w:val="837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br/>
        <w:t xml:space="preserve">Задание 1</w:t>
      </w:r>
      <w:r>
        <w:rPr>
          <w:color w:val="000000"/>
          <w:sz w:val="28"/>
          <w:szCs w:val="28"/>
        </w:rPr>
        <w:t xml:space="preserve">. </w:t>
      </w:r>
      <w:r/>
    </w:p>
    <w:p>
      <w:pPr>
        <w:pStyle w:val="837"/>
        <w:ind w:firstLine="708"/>
        <w:spacing w:before="0" w:beforeAutospacing="0" w:after="16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Изучите презен</w:t>
      </w:r>
      <w:r>
        <w:rPr>
          <w:color w:val="000000"/>
          <w:sz w:val="28"/>
          <w:szCs w:val="28"/>
        </w:rPr>
        <w:t xml:space="preserve">тацию и сделайте конспект слайдов 3-10, записать и выучить определения ультразвука и инфразвука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</w:r>
      <w:hyperlink r:id="rId8" w:tooltip="https://disk.yandex.com.am/i/oPmaQ_yZJZ6WHw" w:history="1">
        <w:r>
          <w:rPr>
            <w:rStyle w:val="814"/>
            <w:sz w:val="28"/>
            <w:szCs w:val="28"/>
          </w:rPr>
          <w:t xml:space="preserve">https://disk.yandex.com.am/i/oPmaQ_yZJZ6WHw</w:t>
        </w:r>
        <w:r>
          <w:rPr>
            <w:rStyle w:val="814"/>
            <w:sz w:val="28"/>
            <w:szCs w:val="28"/>
          </w:rPr>
        </w:r>
        <w:r>
          <w:rPr>
            <w:rStyle w:val="814"/>
          </w:rPr>
        </w:r>
      </w:hyperlink>
      <w:r/>
      <w:r>
        <w:rPr>
          <w:color w:val="000000"/>
          <w:sz w:val="28"/>
          <w:szCs w:val="28"/>
          <w:highlight w:val="none"/>
        </w:rPr>
      </w:r>
    </w:p>
    <w:p>
      <w:pPr>
        <w:pStyle w:val="837"/>
        <w:ind w:firstLine="708"/>
        <w:spacing w:before="0" w:beforeAutospacing="0" w:after="160" w:afterAutospacing="0"/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/>
    </w:p>
    <w:p>
      <w:pPr>
        <w:pStyle w:val="837"/>
        <w:spacing w:before="0" w:beforeAutospacing="0" w:after="160" w:afterAutospacing="0"/>
        <w:rPr>
          <w:highlight w:val="white"/>
        </w:rPr>
      </w:pPr>
      <w:r>
        <w:rPr>
          <w:b/>
          <w:bCs/>
          <w:color w:val="000000"/>
          <w:sz w:val="28"/>
          <w:szCs w:val="28"/>
          <w:highlight w:val="white"/>
        </w:rPr>
        <w:t xml:space="preserve">Задание 2.</w:t>
      </w:r>
      <w:r>
        <w:rPr>
          <w:highlight w:val="white"/>
        </w:rPr>
      </w:r>
      <w:r>
        <w:rPr>
          <w:highlight w:val="white"/>
        </w:rPr>
      </w:r>
    </w:p>
    <w:p>
      <w:pPr>
        <w:pStyle w:val="837"/>
        <w:spacing w:before="0" w:beforeAutospacing="0" w:after="160" w:afterAutospacing="0"/>
        <w:rPr>
          <w:rStyle w:val="814"/>
          <w:sz w:val="28"/>
          <w:szCs w:val="28"/>
          <w:highlight w:val="none"/>
        </w:rPr>
      </w:pPr>
      <w:r>
        <w:rPr>
          <w:color w:val="000000"/>
          <w:sz w:val="28"/>
          <w:szCs w:val="28"/>
          <w:highlight w:val="white"/>
        </w:rPr>
        <w:t xml:space="preserve">Просмот</w:t>
      </w:r>
      <w:r>
        <w:rPr>
          <w:color w:val="000000"/>
          <w:sz w:val="28"/>
          <w:szCs w:val="28"/>
          <w:highlight w:val="white"/>
        </w:rPr>
        <w:t xml:space="preserve">рите </w:t>
      </w:r>
      <w:r>
        <w:rPr>
          <w:color w:val="000000"/>
          <w:sz w:val="28"/>
          <w:szCs w:val="28"/>
          <w:highlight w:val="white"/>
        </w:rPr>
        <w:t xml:space="preserve">видео</w:t>
      </w:r>
      <w:r>
        <w:rPr>
          <w:color w:val="000000"/>
          <w:sz w:val="28"/>
          <w:szCs w:val="28"/>
          <w:highlight w:val="white"/>
        </w:rPr>
        <w:t xml:space="preserve">: </w:t>
      </w:r>
      <w:hyperlink r:id="rId9" w:tooltip="https://resh.edu.ru/subject/lesson/3016/main/" w:history="1">
        <w:r>
          <w:rPr>
            <w:rStyle w:val="814"/>
            <w:sz w:val="28"/>
            <w:szCs w:val="28"/>
            <w:highlight w:val="white"/>
          </w:rPr>
          <w:t xml:space="preserve">https://resh.edu.ru/subject/lesson/3016/main</w:t>
        </w:r>
        <w:r>
          <w:rPr>
            <w:rStyle w:val="814"/>
            <w:sz w:val="28"/>
            <w:szCs w:val="28"/>
            <w:highlight w:val="white"/>
          </w:rPr>
          <w:t xml:space="preserve">/</w:t>
        </w:r>
        <w:r>
          <w:rPr>
            <w:rStyle w:val="814"/>
            <w:sz w:val="28"/>
            <w:szCs w:val="28"/>
            <w:highlight w:val="white"/>
          </w:rPr>
        </w:r>
        <w:r>
          <w:rPr>
            <w:rStyle w:val="814"/>
            <w:sz w:val="28"/>
            <w:szCs w:val="28"/>
            <w:highlight w:val="none"/>
          </w:rPr>
        </w:r>
      </w:hyperlink>
      <w:r>
        <w:rPr>
          <w:color w:val="000000"/>
          <w:sz w:val="28"/>
          <w:szCs w:val="28"/>
          <w:highlight w:val="none"/>
        </w:rPr>
      </w:r>
    </w:p>
    <w:p>
      <w:pPr>
        <w:pStyle w:val="837"/>
        <w:spacing w:before="0" w:beforeAutospacing="0" w:after="16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37"/>
        <w:spacing w:before="0" w:beforeAutospacing="0" w:after="16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  <w:t xml:space="preserve">О</w:t>
      </w:r>
      <w:r>
        <w:rPr>
          <w:color w:val="000000"/>
          <w:sz w:val="28"/>
          <w:szCs w:val="28"/>
          <w:highlight w:val="white"/>
        </w:rPr>
        <w:t xml:space="preserve">тветьте на вопросы: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37"/>
        <w:spacing w:before="0" w:beforeAutospacing="0" w:after="160" w:afterAutospacing="0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</w:t>
      </w:r>
      <w:r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Как происходит восприятие звука ухом человека?</w:t>
      </w:r>
      <w:r>
        <w:rPr>
          <w:highlight w:val="white"/>
        </w:rPr>
      </w:r>
      <w:r>
        <w:rPr>
          <w:highlight w:val="white"/>
        </w:rPr>
      </w:r>
    </w:p>
    <w:p>
      <w:pPr>
        <w:pStyle w:val="837"/>
        <w:spacing w:before="0" w:beforeAutospacing="0" w:after="160" w:afterAutospacing="0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2.</w:t>
      </w:r>
      <w:r>
        <w:rPr>
          <w:color w:val="000000"/>
          <w:sz w:val="28"/>
          <w:szCs w:val="28"/>
          <w:highlight w:val="white"/>
        </w:rPr>
        <w:t xml:space="preserve"> Опишите эксперимент Роберта Бойля.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pStyle w:val="837"/>
        <w:spacing w:before="0" w:beforeAutospacing="0" w:after="160" w:afterAutospacing="0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  <w:lang w:val="en-US"/>
        </w:rPr>
      </w:r>
      <w:r>
        <w:rPr>
          <w:b/>
          <w:color w:val="000000"/>
          <w:sz w:val="28"/>
          <w:szCs w:val="28"/>
          <w:highlight w:val="white"/>
        </w:rPr>
      </w:r>
      <w:r>
        <w:rPr>
          <w:b/>
          <w:color w:val="000000"/>
          <w:sz w:val="28"/>
          <w:szCs w:val="28"/>
          <w:highlight w:val="white"/>
        </w:rPr>
      </w:r>
    </w:p>
    <w:p>
      <w:pPr>
        <w:pStyle w:val="837"/>
        <w:spacing w:before="0" w:beforeAutospacing="0" w:after="160" w:afterAutospacing="0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 xml:space="preserve">Задание 3.</w:t>
      </w:r>
      <w:r>
        <w:rPr>
          <w:b/>
          <w:color w:val="000000"/>
          <w:sz w:val="28"/>
          <w:szCs w:val="28"/>
          <w:highlight w:val="white"/>
        </w:rPr>
      </w:r>
      <w:r>
        <w:rPr>
          <w:b/>
          <w:color w:val="000000"/>
          <w:sz w:val="28"/>
          <w:szCs w:val="28"/>
          <w:highlight w:val="white"/>
        </w:rPr>
      </w:r>
    </w:p>
    <w:p>
      <w:pPr>
        <w:pStyle w:val="837"/>
        <w:spacing w:before="0" w:beforeAutospacing="0" w:after="160" w:afterAutospacing="0"/>
      </w:pPr>
      <w:r/>
      <w:bookmarkStart w:id="0" w:name="_GoBack"/>
      <w:r>
        <w:rPr>
          <w:color w:val="000000"/>
          <w:sz w:val="28"/>
          <w:szCs w:val="28"/>
        </w:rPr>
        <w:t xml:space="preserve">Письменно решить задачи в конце презентации</w:t>
      </w:r>
      <w:bookmarkEnd w:id="0"/>
      <w:r/>
      <w:r/>
    </w:p>
    <w:p>
      <w:pPr>
        <w:pStyle w:val="837"/>
        <w:ind w:firstLine="708"/>
        <w:jc w:val="both"/>
        <w:spacing w:before="0" w:beforeAutospacing="0" w:after="150" w:afterAutospacing="0"/>
        <w:shd w:val="clear" w:color="auto" w:fill="ffffff"/>
      </w:pPr>
      <w:r>
        <w:t xml:space="preserve"> </w:t>
      </w:r>
      <w:r/>
    </w:p>
    <w:p>
      <w:pPr>
        <w:pStyle w:val="837"/>
        <w:ind w:firstLine="708"/>
        <w:jc w:val="both"/>
        <w:spacing w:before="0" w:beforeAutospacing="0" w:after="150" w:afterAutospacing="0"/>
        <w:shd w:val="clear" w:color="auto" w:fill="ffffff"/>
      </w:pPr>
      <w:r>
        <w:t xml:space="preserve"> </w:t>
      </w:r>
      <w:r/>
    </w:p>
    <w:p>
      <w:pPr>
        <w:pStyle w:val="837"/>
        <w:ind w:left="720"/>
        <w:jc w:val="both"/>
        <w:spacing w:before="0" w:beforeAutospacing="0" w:after="150" w:afterAutospacing="0"/>
        <w:shd w:val="clear" w:color="auto" w:fill="ffffff"/>
      </w:pPr>
      <w:r>
        <w:t xml:space="preserve"> </w:t>
      </w:r>
      <w:r/>
    </w:p>
    <w:p>
      <w:pPr>
        <w:pStyle w:val="837"/>
        <w:spacing w:before="0" w:beforeAutospacing="0" w:after="160" w:afterAutospacing="0"/>
      </w:pPr>
      <w: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docdata"/>
    <w:basedOn w:val="8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>
    <w:name w:val="Normal (Web)"/>
    <w:basedOn w:val="83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com.am/i/oPmaQ_yZJZ6WHw" TargetMode="External"/><Relationship Id="rId9" Type="http://schemas.openxmlformats.org/officeDocument/2006/relationships/hyperlink" Target="https://resh.edu.ru/subject/lesson/3016/main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Евгения Удалова</cp:lastModifiedBy>
  <cp:revision>10</cp:revision>
  <dcterms:created xsi:type="dcterms:W3CDTF">2025-01-14T09:32:00Z</dcterms:created>
  <dcterms:modified xsi:type="dcterms:W3CDTF">2025-01-19T07:52:33Z</dcterms:modified>
</cp:coreProperties>
</file>